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B85172" w14:textId="77777777" w:rsidR="008E3567" w:rsidRDefault="000C1D27" w:rsidP="008E3567">
      <w:pPr>
        <w:pStyle w:val="Title"/>
        <w:spacing w:after="240" w:line="400" w:lineRule="exact"/>
        <w:ind w:left="187"/>
        <w:rPr>
          <w:rFonts w:ascii="Arial Black" w:hAnsi="Arial Black"/>
          <w:b/>
          <w:i/>
        </w:rPr>
      </w:pPr>
      <w:r>
        <w:rPr>
          <w:rFonts w:ascii="Arial Black" w:hAnsi="Arial Black"/>
          <w:b/>
          <w:i/>
          <w:noProof/>
        </w:rPr>
        <w:drawing>
          <wp:anchor distT="0" distB="0" distL="114300" distR="114300" simplePos="0" relativeHeight="251704320" behindDoc="1" locked="0" layoutInCell="1" allowOverlap="1" wp14:anchorId="29A00A41" wp14:editId="3DFC175C">
            <wp:simplePos x="0" y="0"/>
            <wp:positionH relativeFrom="column">
              <wp:posOffset>-389890</wp:posOffset>
            </wp:positionH>
            <wp:positionV relativeFrom="paragraph">
              <wp:posOffset>85725</wp:posOffset>
            </wp:positionV>
            <wp:extent cx="4211619" cy="1559560"/>
            <wp:effectExtent l="0" t="0" r="0" b="254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lue banner dark.png"/>
                    <pic:cNvPicPr/>
                  </pic:nvPicPr>
                  <pic:blipFill>
                    <a:blip r:embed="rId7">
                      <a:duotone>
                        <a:schemeClr val="bg2">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4211619" cy="1559560"/>
                    </a:xfrm>
                    <a:prstGeom prst="rect">
                      <a:avLst/>
                    </a:prstGeom>
                  </pic:spPr>
                </pic:pic>
              </a:graphicData>
            </a:graphic>
            <wp14:sizeRelH relativeFrom="margin">
              <wp14:pctWidth>0</wp14:pctWidth>
            </wp14:sizeRelH>
            <wp14:sizeRelV relativeFrom="margin">
              <wp14:pctHeight>0</wp14:pctHeight>
            </wp14:sizeRelV>
          </wp:anchor>
        </w:drawing>
      </w:r>
      <w:r w:rsidR="002F0A8C" w:rsidRPr="002F0A8C">
        <w:rPr>
          <w:rFonts w:ascii="Arial Black" w:hAnsi="Arial Black"/>
          <w:b/>
          <w:i/>
        </w:rPr>
        <w:t xml:space="preserve"> </w:t>
      </w:r>
    </w:p>
    <w:p w14:paraId="0463308E" w14:textId="03DC1904" w:rsidR="006F02C7" w:rsidRPr="008E3567" w:rsidRDefault="00C07089" w:rsidP="008E3567">
      <w:pPr>
        <w:pStyle w:val="Title"/>
        <w:spacing w:after="240" w:line="400" w:lineRule="exact"/>
        <w:ind w:left="187"/>
        <w:rPr>
          <w:rStyle w:val="Strong"/>
          <w:i/>
          <w:color w:val="002060"/>
          <w:sz w:val="32"/>
          <w:szCs w:val="32"/>
        </w:rPr>
      </w:pPr>
      <w:r w:rsidRPr="008E3567">
        <w:rPr>
          <w:rFonts w:ascii="Arial Black" w:hAnsi="Arial Black"/>
          <w:b/>
          <w:i/>
          <w:color w:val="073763" w:themeColor="accent1" w:themeShade="80"/>
          <w:sz w:val="36"/>
          <w:szCs w:val="36"/>
        </w:rPr>
        <w:t xml:space="preserve">7 Ways to </w:t>
      </w:r>
      <w:r w:rsidR="008E3567" w:rsidRPr="008E3567">
        <w:rPr>
          <w:rFonts w:ascii="Arial Black" w:hAnsi="Arial Black"/>
          <w:b/>
          <w:i/>
          <w:color w:val="073763" w:themeColor="accent1" w:themeShade="80"/>
          <w:sz w:val="36"/>
          <w:szCs w:val="36"/>
        </w:rPr>
        <w:t>SELL YOUR HOME FASTER, WITHOUT REDUCING THE PRICE</w:t>
      </w:r>
    </w:p>
    <w:p w14:paraId="029EAF03" w14:textId="731205F7" w:rsidR="00C07089" w:rsidRDefault="00C07089" w:rsidP="00C07089"/>
    <w:p w14:paraId="398506A6" w14:textId="0FE7BCB7" w:rsidR="008E3567" w:rsidRDefault="008E3567" w:rsidP="008E3567">
      <w:pPr>
        <w:spacing w:after="120"/>
      </w:pPr>
      <w:r>
        <w:t xml:space="preserve">Why </w:t>
      </w:r>
      <w:r w:rsidR="00CE176E">
        <w:t>would</w:t>
      </w:r>
      <w:r>
        <w:t xml:space="preserve"> you want to sell faster? It’s not just about moving on once the decision has been made. The speed of </w:t>
      </w:r>
      <w:proofErr w:type="gramStart"/>
      <w:r>
        <w:t>sale</w:t>
      </w:r>
      <w:proofErr w:type="gramEnd"/>
      <w:r>
        <w:t xml:space="preserve"> also can affect you financially. </w:t>
      </w:r>
    </w:p>
    <w:p w14:paraId="63D8124A" w14:textId="5A9492AE" w:rsidR="00E735EA" w:rsidRDefault="00C07089" w:rsidP="00C07089">
      <w:r>
        <w:t xml:space="preserve">You know that if a house sits too long unsold, </w:t>
      </w:r>
      <w:r w:rsidR="008E3567">
        <w:t xml:space="preserve">statistically </w:t>
      </w:r>
      <w:r>
        <w:t>the value drops, so you want to make sure that you get offers within the early days of listing</w:t>
      </w:r>
      <w:r w:rsidR="008E3567">
        <w:t xml:space="preserve">. The goal is to sell fast, not have to deal with all the showing headaches, </w:t>
      </w:r>
      <w:proofErr w:type="gramStart"/>
      <w:r w:rsidR="008E3567">
        <w:t>and also</w:t>
      </w:r>
      <w:proofErr w:type="gramEnd"/>
      <w:r w:rsidR="008E3567">
        <w:t xml:space="preserve"> not have to drop your price.</w:t>
      </w:r>
      <w:r>
        <w:t xml:space="preserve"> </w:t>
      </w:r>
    </w:p>
    <w:p w14:paraId="28636C58" w14:textId="734284FC" w:rsidR="00C07089" w:rsidRPr="008E3567" w:rsidRDefault="00C07089" w:rsidP="00C07089">
      <w:pPr>
        <w:rPr>
          <w:b/>
          <w:bCs/>
          <w:i/>
          <w:iCs/>
        </w:rPr>
      </w:pPr>
      <w:r w:rsidRPr="008E3567">
        <w:rPr>
          <w:b/>
          <w:bCs/>
          <w:i/>
          <w:iCs/>
        </w:rPr>
        <w:t>Here are 7 ways to make sure you get offers quickly, without dropping your price.</w:t>
      </w:r>
    </w:p>
    <w:p w14:paraId="3FE4A620" w14:textId="5F683EE8" w:rsidR="00C07089" w:rsidRPr="00C07089" w:rsidRDefault="00C07089" w:rsidP="00C07089">
      <w:pPr>
        <w:pStyle w:val="Heading1"/>
        <w:numPr>
          <w:ilvl w:val="0"/>
          <w:numId w:val="12"/>
        </w:numPr>
      </w:pPr>
      <w:r>
        <w:t>Price Correctly</w:t>
      </w:r>
      <w:r w:rsidR="008E3567">
        <w:t xml:space="preserve"> in the first place</w:t>
      </w:r>
    </w:p>
    <w:p w14:paraId="61481757" w14:textId="24865F4C" w:rsidR="00C07089" w:rsidRPr="00C07089" w:rsidRDefault="00C07089" w:rsidP="00C07089">
      <w:r w:rsidRPr="00C07089">
        <w:t xml:space="preserve">Price too high and you risk scaring everyone off; price too low, </w:t>
      </w:r>
      <w:r w:rsidRPr="00AC08CC">
        <w:rPr>
          <w:i/>
        </w:rPr>
        <w:t>or even right at market value</w:t>
      </w:r>
      <w:r w:rsidRPr="00C07089">
        <w:t xml:space="preserve">, and buyers will still expect to haggle. You could end up with considerably less than you could have gotten. You need to price just right...in the Goldilocks zone for home pricing. </w:t>
      </w:r>
    </w:p>
    <w:p w14:paraId="6C60803D" w14:textId="77777777" w:rsidR="008E3567" w:rsidRDefault="00C07089" w:rsidP="00E735EA">
      <w:r w:rsidRPr="00C07089">
        <w:t xml:space="preserve">Where </w:t>
      </w:r>
      <w:r w:rsidR="008E3567">
        <w:t>is the Goldilocks zone for your house? It</w:t>
      </w:r>
      <w:r w:rsidRPr="00C07089">
        <w:t xml:space="preserve"> depends on the market conditions</w:t>
      </w:r>
      <w:r w:rsidR="00AC08CC">
        <w:t xml:space="preserve"> in your exact location</w:t>
      </w:r>
      <w:r w:rsidRPr="00C07089">
        <w:t xml:space="preserve">. </w:t>
      </w:r>
      <w:r w:rsidR="008E3567">
        <w:t xml:space="preserve">Literally, on your block. </w:t>
      </w:r>
    </w:p>
    <w:p w14:paraId="13921620" w14:textId="5265217C" w:rsidR="00C07089" w:rsidRPr="00C07089" w:rsidRDefault="00C07089" w:rsidP="00E735EA">
      <w:r w:rsidRPr="00C07089">
        <w:lastRenderedPageBreak/>
        <w:t xml:space="preserve">If it's a hot </w:t>
      </w:r>
      <w:r w:rsidRPr="008E3567">
        <w:rPr>
          <w:i/>
          <w:iCs/>
        </w:rPr>
        <w:t>seller</w:t>
      </w:r>
      <w:r w:rsidR="008E3567">
        <w:rPr>
          <w:i/>
          <w:iCs/>
        </w:rPr>
        <w:t>’</w:t>
      </w:r>
      <w:r w:rsidRPr="008E3567">
        <w:rPr>
          <w:i/>
          <w:iCs/>
        </w:rPr>
        <w:t>s</w:t>
      </w:r>
      <w:r w:rsidRPr="00C07089">
        <w:t xml:space="preserve"> market, then the Goldilocks zone is at or slightly</w:t>
      </w:r>
      <w:r w:rsidR="00AC08CC">
        <w:t xml:space="preserve"> </w:t>
      </w:r>
      <w:r w:rsidRPr="00C07089">
        <w:t xml:space="preserve">above market value. If it's a hot </w:t>
      </w:r>
      <w:r w:rsidRPr="008E3567">
        <w:rPr>
          <w:i/>
          <w:iCs/>
        </w:rPr>
        <w:t>buyer's</w:t>
      </w:r>
      <w:r w:rsidRPr="00C07089">
        <w:t xml:space="preserve"> market, then the zone is at or slightly under market value. </w:t>
      </w:r>
      <w:r w:rsidR="008E3567">
        <w:t>Remember, market value is according to your local market.</w:t>
      </w:r>
    </w:p>
    <w:p w14:paraId="2D22AA01" w14:textId="18619565" w:rsidR="00C07089" w:rsidRPr="00C07089" w:rsidRDefault="00C07089" w:rsidP="00C07089">
      <w:r w:rsidRPr="00C07089">
        <w:t xml:space="preserve">Market value is usually the average price of homes that have sold in your neighborhood over the last three months. Your real estate agent </w:t>
      </w:r>
      <w:r w:rsidR="00AC08CC">
        <w:t xml:space="preserve">(me, in this case) </w:t>
      </w:r>
      <w:r w:rsidRPr="00C07089">
        <w:t>will show you all comparable properties (called a CMA</w:t>
      </w:r>
      <w:r w:rsidR="00AC08CC">
        <w:t>—</w:t>
      </w:r>
      <w:r w:rsidRPr="00C07089">
        <w:t>comparative market analysis</w:t>
      </w:r>
      <w:r w:rsidR="008E3567" w:rsidRPr="00C07089">
        <w:t>) and</w:t>
      </w:r>
      <w:r w:rsidRPr="00C07089">
        <w:t xml:space="preserve"> review them with you to estimate a </w:t>
      </w:r>
      <w:r w:rsidR="008E3567">
        <w:t>high and low price for your home</w:t>
      </w:r>
      <w:r w:rsidRPr="00C07089">
        <w:t xml:space="preserve">. </w:t>
      </w:r>
    </w:p>
    <w:p w14:paraId="38568FC8" w14:textId="22410D2E" w:rsidR="00C07089" w:rsidRPr="00C07089" w:rsidRDefault="00C07089" w:rsidP="00C07089">
      <w:r w:rsidRPr="00C07089">
        <w:t xml:space="preserve">If you think your price should be higher than what the real estate agent comes up with, then discuss it, don't simply demand a higher price or tell them to take a hike. </w:t>
      </w:r>
    </w:p>
    <w:p w14:paraId="29048F14" w14:textId="329CD8FF" w:rsidR="00C07089" w:rsidRPr="00C07089" w:rsidRDefault="00AC08CC" w:rsidP="00C07089">
      <w:r>
        <w:rPr>
          <w:noProof/>
        </w:rPr>
        <w:drawing>
          <wp:anchor distT="0" distB="0" distL="114300" distR="114300" simplePos="0" relativeHeight="251708416" behindDoc="0" locked="0" layoutInCell="1" allowOverlap="1" wp14:anchorId="5219FAEC" wp14:editId="144F7F13">
            <wp:simplePos x="0" y="0"/>
            <wp:positionH relativeFrom="margin">
              <wp:posOffset>99060</wp:posOffset>
            </wp:positionH>
            <wp:positionV relativeFrom="paragraph">
              <wp:posOffset>1190625</wp:posOffset>
            </wp:positionV>
            <wp:extent cx="1735455" cy="143256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pen house sign curved.png"/>
                    <pic:cNvPicPr/>
                  </pic:nvPicPr>
                  <pic:blipFill>
                    <a:blip r:embed="rId8">
                      <a:extLst>
                        <a:ext uri="{28A0092B-C50C-407E-A947-70E740481C1C}">
                          <a14:useLocalDpi xmlns:a14="http://schemas.microsoft.com/office/drawing/2010/main" val="0"/>
                        </a:ext>
                      </a:extLst>
                    </a:blip>
                    <a:stretch>
                      <a:fillRect/>
                    </a:stretch>
                  </pic:blipFill>
                  <pic:spPr>
                    <a:xfrm>
                      <a:off x="0" y="0"/>
                      <a:ext cx="1735455" cy="1432560"/>
                    </a:xfrm>
                    <a:prstGeom prst="rect">
                      <a:avLst/>
                    </a:prstGeom>
                  </pic:spPr>
                </pic:pic>
              </a:graphicData>
            </a:graphic>
            <wp14:sizeRelH relativeFrom="margin">
              <wp14:pctWidth>0</wp14:pctWidth>
            </wp14:sizeRelH>
            <wp14:sizeRelV relativeFrom="margin">
              <wp14:pctHeight>0</wp14:pctHeight>
            </wp14:sizeRelV>
          </wp:anchor>
        </w:drawing>
      </w:r>
      <w:r w:rsidR="00C07089" w:rsidRPr="00C07089">
        <w:t xml:space="preserve">Pricing isn't an exact science. Ultimately, the one thing that will absolutely determine the price your house sells for is what buyers are willing to pay. That's why real estate agents look at SOLD comparable properties, not ACTIVE </w:t>
      </w:r>
      <w:r w:rsidR="008E3567" w:rsidRPr="00C07089">
        <w:t>comp</w:t>
      </w:r>
      <w:r w:rsidR="008E3567">
        <w:t>arable properties.</w:t>
      </w:r>
      <w:r w:rsidR="00C07089" w:rsidRPr="00C07089">
        <w:t xml:space="preserve"> </w:t>
      </w:r>
    </w:p>
    <w:p w14:paraId="0A83D843" w14:textId="3818A523" w:rsidR="00C07089" w:rsidRPr="00C07089" w:rsidRDefault="00C07089" w:rsidP="00C07089">
      <w:r w:rsidRPr="00C07089">
        <w:t xml:space="preserve">Pricing is one reason agents hold an open house right after listing...if the price isn't right, they want to reduce it within the first seven days, so that it doesn't become seasoned </w:t>
      </w:r>
      <w:r w:rsidRPr="00C07089">
        <w:lastRenderedPageBreak/>
        <w:t xml:space="preserve">at the wrong price. The only way to </w:t>
      </w:r>
      <w:r w:rsidR="00AC08CC" w:rsidRPr="00AC08CC">
        <w:rPr>
          <w:b/>
        </w:rPr>
        <w:t xml:space="preserve">absolutely </w:t>
      </w:r>
      <w:r w:rsidRPr="00AC08CC">
        <w:rPr>
          <w:b/>
        </w:rPr>
        <w:t>know</w:t>
      </w:r>
      <w:r w:rsidRPr="00C07089">
        <w:t xml:space="preserve"> if the price is right or wrong is to get the opinions of buyers.</w:t>
      </w:r>
    </w:p>
    <w:p w14:paraId="15A9BFDF" w14:textId="22EEC392" w:rsidR="00C07089" w:rsidRDefault="00C07089" w:rsidP="00B4398A">
      <w:pPr>
        <w:pStyle w:val="Heading3"/>
      </w:pPr>
      <w:r w:rsidRPr="008E3567">
        <w:t xml:space="preserve">The closer </w:t>
      </w:r>
      <w:r w:rsidR="00B4398A">
        <w:t xml:space="preserve">that </w:t>
      </w:r>
      <w:r w:rsidRPr="008E3567">
        <w:t>your house is in price to what buyers expect for that style, condition, and location, the faster your home will sell.</w:t>
      </w:r>
    </w:p>
    <w:p w14:paraId="2D4173AD" w14:textId="77777777" w:rsidR="008E3567" w:rsidRPr="008E3567" w:rsidRDefault="008E3567" w:rsidP="008E3567"/>
    <w:p w14:paraId="2B674A03" w14:textId="03BF714A" w:rsidR="00C07089" w:rsidRPr="00C07089" w:rsidRDefault="00C07089" w:rsidP="00C82503">
      <w:pPr>
        <w:pStyle w:val="Heading1"/>
      </w:pPr>
      <w:r w:rsidRPr="00C07089">
        <w:t>2. Choose</w:t>
      </w:r>
      <w:r w:rsidR="00C82503">
        <w:t xml:space="preserve"> your real estate agent wisely</w:t>
      </w:r>
    </w:p>
    <w:p w14:paraId="70481D53" w14:textId="6218C701" w:rsidR="00C07089" w:rsidRPr="00C07089" w:rsidRDefault="00C07089" w:rsidP="00C07089">
      <w:r w:rsidRPr="00C07089">
        <w:t xml:space="preserve">No one likes spending money, especially </w:t>
      </w:r>
      <w:r w:rsidR="00B4398A">
        <w:t>the high dollars it takes to</w:t>
      </w:r>
      <w:r w:rsidRPr="00C07089">
        <w:t xml:space="preserve"> sell a home. But if you are going to spend the money, then</w:t>
      </w:r>
      <w:r w:rsidR="00B4398A">
        <w:t xml:space="preserve"> you should</w:t>
      </w:r>
      <w:r w:rsidRPr="00C07089">
        <w:t xml:space="preserve"> get the best agent</w:t>
      </w:r>
      <w:r w:rsidR="00B4398A">
        <w:t xml:space="preserve"> representation</w:t>
      </w:r>
      <w:r w:rsidRPr="00C07089">
        <w:t xml:space="preserve"> you can. </w:t>
      </w:r>
      <w:r w:rsidRPr="00B4398A">
        <w:rPr>
          <w:b/>
          <w:bCs/>
        </w:rPr>
        <w:t>A great agent doesn’t cost any more than any other agent</w:t>
      </w:r>
      <w:r w:rsidRPr="00C07089">
        <w:t xml:space="preserve">, and </w:t>
      </w:r>
      <w:r w:rsidR="00B4398A">
        <w:t xml:space="preserve">they </w:t>
      </w:r>
      <w:r w:rsidRPr="00C07089">
        <w:t>may save you money and aggravation.</w:t>
      </w:r>
    </w:p>
    <w:p w14:paraId="4EA7632D" w14:textId="77777777" w:rsidR="00B4398A" w:rsidRDefault="00C07089" w:rsidP="00C07089">
      <w:r w:rsidRPr="00C07089">
        <w:t xml:space="preserve">A good agent will price the home correctly or not take the listing. </w:t>
      </w:r>
    </w:p>
    <w:p w14:paraId="0CAA9196" w14:textId="77777777" w:rsidR="00B4398A" w:rsidRDefault="00C07089" w:rsidP="00C07089">
      <w:r w:rsidRPr="00C07089">
        <w:t xml:space="preserve">A good agent will have a marketing system ready to plug into, not be creating it as they go. </w:t>
      </w:r>
    </w:p>
    <w:p w14:paraId="3EF07EA3" w14:textId="76A6EA2A" w:rsidR="00B4398A" w:rsidRDefault="00C07089" w:rsidP="00C07089">
      <w:r w:rsidRPr="00C07089">
        <w:t xml:space="preserve">A good agent will know what is hot and what is not in the </w:t>
      </w:r>
      <w:r w:rsidR="00B4398A" w:rsidRPr="00C07089">
        <w:t>market and</w:t>
      </w:r>
      <w:r w:rsidRPr="00C07089">
        <w:t xml:space="preserve"> play to the </w:t>
      </w:r>
      <w:r w:rsidR="008B55DD">
        <w:t xml:space="preserve">right people </w:t>
      </w:r>
      <w:r w:rsidRPr="00C07089">
        <w:t xml:space="preserve">by positioning your property </w:t>
      </w:r>
      <w:r w:rsidR="008B55DD">
        <w:t>through its</w:t>
      </w:r>
      <w:r w:rsidRPr="00C07089">
        <w:t xml:space="preserve"> marketing. </w:t>
      </w:r>
    </w:p>
    <w:p w14:paraId="3BCC93A0" w14:textId="77777777" w:rsidR="00B4398A" w:rsidRDefault="00C07089" w:rsidP="00C07089">
      <w:r w:rsidRPr="00C07089">
        <w:t>A good agent will know a lot of other good agents, and your home will become part of the good-will network, where</w:t>
      </w:r>
      <w:r w:rsidR="008B55DD">
        <w:t xml:space="preserve"> other</w:t>
      </w:r>
      <w:r w:rsidRPr="00C07089">
        <w:t xml:space="preserve"> </w:t>
      </w:r>
      <w:r w:rsidR="00B4398A" w:rsidRPr="00C07089">
        <w:t>buyers’</w:t>
      </w:r>
      <w:r w:rsidRPr="00C07089">
        <w:t xml:space="preserve"> agents encourage their buyers to view a home</w:t>
      </w:r>
      <w:r w:rsidR="008B55DD">
        <w:t>,</w:t>
      </w:r>
      <w:r w:rsidRPr="00C07089">
        <w:t xml:space="preserve"> because they respect the listing agent. </w:t>
      </w:r>
    </w:p>
    <w:p w14:paraId="423C729A" w14:textId="06D38ACB" w:rsidR="00C07089" w:rsidRDefault="008B55DD" w:rsidP="00C07089">
      <w:r>
        <w:lastRenderedPageBreak/>
        <w:t>A</w:t>
      </w:r>
      <w:r w:rsidR="00C07089" w:rsidRPr="00C07089">
        <w:t xml:space="preserve"> good agent will spend a lot of time</w:t>
      </w:r>
      <w:r w:rsidR="00B4398A">
        <w:t>,</w:t>
      </w:r>
      <w:r w:rsidR="00C07089" w:rsidRPr="00C07089">
        <w:t xml:space="preserve"> attention</w:t>
      </w:r>
      <w:r w:rsidR="00B4398A">
        <w:t xml:space="preserve">, and marketing dollars </w:t>
      </w:r>
      <w:r w:rsidR="00C07089" w:rsidRPr="00C07089">
        <w:t>on your property.</w:t>
      </w:r>
    </w:p>
    <w:p w14:paraId="2A65CCEE" w14:textId="3CA12048" w:rsidR="00A602BD" w:rsidRDefault="00A602BD" w:rsidP="00A602BD">
      <w:pPr>
        <w:pStyle w:val="Heading3"/>
      </w:pPr>
      <w:r>
        <w:t>As a good, even great agent, I’m a listing professional who understands how to sell homes. call for a no-obligation consultation!</w:t>
      </w:r>
    </w:p>
    <w:p w14:paraId="65F1EA3A" w14:textId="77777777" w:rsidR="00A602BD" w:rsidRPr="00A602BD" w:rsidRDefault="00A602BD" w:rsidP="00A602BD"/>
    <w:p w14:paraId="79004E7A" w14:textId="6933DE13" w:rsidR="00C07089" w:rsidRPr="00C07089" w:rsidRDefault="00C82503" w:rsidP="00C82503">
      <w:pPr>
        <w:pStyle w:val="Heading1"/>
      </w:pPr>
      <w:r>
        <w:t>3. Put your house in order</w:t>
      </w:r>
    </w:p>
    <w:p w14:paraId="0657B3FC" w14:textId="5549B55D" w:rsidR="00C07089" w:rsidRPr="00C07089" w:rsidRDefault="00C07089" w:rsidP="00C07089">
      <w:r w:rsidRPr="00C07089">
        <w:t xml:space="preserve">While television programs such as House Hunters and Fix It or Flip It have left some buyers feeling that all properties should be immaculate, neutral shells with Pottery Barn furnishings, this is unrealistic for most </w:t>
      </w:r>
      <w:r w:rsidR="002D7F1A">
        <w:t>sellers</w:t>
      </w:r>
      <w:r w:rsidRPr="00C07089">
        <w:t xml:space="preserve"> who </w:t>
      </w:r>
      <w:r w:rsidR="002D7F1A" w:rsidRPr="00C07089">
        <w:t>must</w:t>
      </w:r>
      <w:r w:rsidRPr="00C07089">
        <w:t xml:space="preserve"> live in their homes</w:t>
      </w:r>
      <w:r w:rsidR="002D7F1A">
        <w:t xml:space="preserve"> while selling.</w:t>
      </w:r>
    </w:p>
    <w:p w14:paraId="7C206DA8" w14:textId="392C3B37" w:rsidR="00AD59D2" w:rsidRDefault="002D7F1A" w:rsidP="00C07089">
      <w:r>
        <w:rPr>
          <w:noProof/>
        </w:rPr>
        <w:drawing>
          <wp:anchor distT="0" distB="0" distL="114300" distR="114300" simplePos="0" relativeHeight="251707392" behindDoc="0" locked="0" layoutInCell="1" allowOverlap="1" wp14:anchorId="5B00B5C5" wp14:editId="1FDD90CE">
            <wp:simplePos x="0" y="0"/>
            <wp:positionH relativeFrom="margin">
              <wp:align>center</wp:align>
            </wp:positionH>
            <wp:positionV relativeFrom="margin">
              <wp:posOffset>4159885</wp:posOffset>
            </wp:positionV>
            <wp:extent cx="3672840" cy="1455420"/>
            <wp:effectExtent l="0" t="0" r="3810"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lutter.jpg"/>
                    <pic:cNvPicPr/>
                  </pic:nvPicPr>
                  <pic:blipFill>
                    <a:blip r:embed="rId9">
                      <a:extLst>
                        <a:ext uri="{28A0092B-C50C-407E-A947-70E740481C1C}">
                          <a14:useLocalDpi xmlns:a14="http://schemas.microsoft.com/office/drawing/2010/main" val="0"/>
                        </a:ext>
                      </a:extLst>
                    </a:blip>
                    <a:stretch>
                      <a:fillRect/>
                    </a:stretch>
                  </pic:blipFill>
                  <pic:spPr>
                    <a:xfrm>
                      <a:off x="0" y="0"/>
                      <a:ext cx="3672840" cy="145542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C07089" w:rsidRPr="00C07089">
        <w:t xml:space="preserve">However, you can help </w:t>
      </w:r>
      <w:r>
        <w:t xml:space="preserve">prospective </w:t>
      </w:r>
      <w:r w:rsidR="00C07089" w:rsidRPr="00C07089">
        <w:t>buyers to see past your lifestyle so they can project their own lifestyle onto your home.</w:t>
      </w:r>
      <w:r w:rsidR="008B55DD">
        <w:t xml:space="preserve"> Here are some techniques for doing that, without emptying your home…</w:t>
      </w:r>
    </w:p>
    <w:p w14:paraId="20ABF8F1" w14:textId="77777777" w:rsidR="002D7F1A" w:rsidRDefault="00C07089" w:rsidP="00C07089">
      <w:r w:rsidRPr="00C07089">
        <w:t xml:space="preserve">People like brightly lit homes, so cleaning the windows and switching on lights enhances first impressions. </w:t>
      </w:r>
      <w:proofErr w:type="gramStart"/>
      <w:r w:rsidRPr="00C07089">
        <w:t>Also</w:t>
      </w:r>
      <w:proofErr w:type="gramEnd"/>
      <w:r w:rsidRPr="00C07089">
        <w:t xml:space="preserve"> a clean, clutter-free environment makes buyers feel as </w:t>
      </w:r>
      <w:r w:rsidRPr="00C07089">
        <w:lastRenderedPageBreak/>
        <w:t>though they want to live in that space</w:t>
      </w:r>
      <w:r w:rsidR="00AD59D2">
        <w:t>—</w:t>
      </w:r>
      <w:r w:rsidRPr="00C07089">
        <w:t xml:space="preserve">even </w:t>
      </w:r>
      <w:r w:rsidR="008B55DD">
        <w:t>if they’re messy</w:t>
      </w:r>
      <w:r w:rsidRPr="00C07089">
        <w:t xml:space="preserve"> themselves. </w:t>
      </w:r>
    </w:p>
    <w:p w14:paraId="6220E9DD" w14:textId="77777777" w:rsidR="002D7F1A" w:rsidRDefault="00C07089" w:rsidP="00C07089">
      <w:r w:rsidRPr="00C07089">
        <w:t xml:space="preserve">Painting can do wonders for a tired interior. </w:t>
      </w:r>
    </w:p>
    <w:p w14:paraId="2A819374" w14:textId="0079F7B7" w:rsidR="00C07089" w:rsidRPr="00C07089" w:rsidRDefault="00C07089" w:rsidP="00C07089">
      <w:r w:rsidRPr="00C07089">
        <w:t xml:space="preserve">Reorganizing your furnishings </w:t>
      </w:r>
      <w:r w:rsidR="008B55DD">
        <w:t>can</w:t>
      </w:r>
      <w:r w:rsidRPr="00C07089">
        <w:t xml:space="preserve"> enhance your space, and removing a few</w:t>
      </w:r>
      <w:r w:rsidR="00E735EA">
        <w:t xml:space="preserve"> decor items that are extremely </w:t>
      </w:r>
      <w:r w:rsidRPr="00C07089">
        <w:t>personal, such as a wall full of family photos</w:t>
      </w:r>
      <w:r w:rsidR="008B55DD">
        <w:t>, can neutralize it without much effort</w:t>
      </w:r>
      <w:r w:rsidRPr="00C07089">
        <w:t xml:space="preserve">. </w:t>
      </w:r>
    </w:p>
    <w:p w14:paraId="2392FE24" w14:textId="2833552C" w:rsidR="00C07089" w:rsidRPr="00C07089" w:rsidRDefault="00C07089" w:rsidP="00C07089">
      <w:r w:rsidRPr="00C07089">
        <w:t xml:space="preserve">Also, good first impressions are vital, so don't forget the exterior. Paint the trim, trim the plants, and plant some flowers. Add a new door mat, keep the walk swept, and consider </w:t>
      </w:r>
      <w:r w:rsidR="00076226">
        <w:t>s</w:t>
      </w:r>
      <w:r w:rsidRPr="00C07089">
        <w:t xml:space="preserve">prucing up the front porch. Even in winter, you can add pots with evergreens and use </w:t>
      </w:r>
      <w:r w:rsidR="008B55DD">
        <w:t>whimsical</w:t>
      </w:r>
      <w:r w:rsidRPr="00C07089">
        <w:t xml:space="preserve"> garden balls to add a splash of </w:t>
      </w:r>
      <w:r w:rsidR="008B55DD">
        <w:t>color</w:t>
      </w:r>
      <w:r w:rsidRPr="00C07089">
        <w:t xml:space="preserve">. </w:t>
      </w:r>
    </w:p>
    <w:p w14:paraId="179E6EF7" w14:textId="3D831098" w:rsidR="00C07089" w:rsidRDefault="00C07089" w:rsidP="002D7F1A">
      <w:pPr>
        <w:pStyle w:val="Heading3"/>
        <w:ind w:left="270" w:right="180"/>
      </w:pPr>
      <w:r w:rsidRPr="00C07089">
        <w:t xml:space="preserve">You increase your odds of selling faster with a de-cluttered, </w:t>
      </w:r>
      <w:r w:rsidR="002D7F1A">
        <w:t xml:space="preserve">clean, </w:t>
      </w:r>
      <w:r w:rsidRPr="00C07089">
        <w:t>fresh</w:t>
      </w:r>
      <w:r w:rsidR="002D7F1A">
        <w:t>-smelling</w:t>
      </w:r>
      <w:r w:rsidRPr="00C07089">
        <w:t xml:space="preserve">, </w:t>
      </w:r>
      <w:r>
        <w:t xml:space="preserve">and </w:t>
      </w:r>
      <w:r w:rsidRPr="00C07089">
        <w:t xml:space="preserve">well-lit home. </w:t>
      </w:r>
    </w:p>
    <w:p w14:paraId="42E3AD19" w14:textId="77777777" w:rsidR="002D7F1A" w:rsidRPr="002D7F1A" w:rsidRDefault="002D7F1A" w:rsidP="002D7F1A"/>
    <w:p w14:paraId="74837DEB" w14:textId="49F2ED42" w:rsidR="00C07089" w:rsidRPr="00C07089" w:rsidRDefault="00C82503" w:rsidP="00C82503">
      <w:pPr>
        <w:pStyle w:val="Heading1"/>
      </w:pPr>
      <w:r>
        <w:t>4. Avoid complicated buyers</w:t>
      </w:r>
    </w:p>
    <w:p w14:paraId="75B8B4C0" w14:textId="1017ED88" w:rsidR="00C07089" w:rsidRPr="00C07089" w:rsidRDefault="00C07089" w:rsidP="00C07089">
      <w:r w:rsidRPr="00C07089">
        <w:t xml:space="preserve">Some home buyers will make an offer, then ask for the moon and stars during inspection negotiations. This is their right. However, you can't afford to keep waiting, keep making things right, and keep wondering if they'll pull out at the last moment. </w:t>
      </w:r>
    </w:p>
    <w:p w14:paraId="40C22734" w14:textId="37252948" w:rsidR="00C07089" w:rsidRDefault="00C07089" w:rsidP="00C07089">
      <w:r w:rsidRPr="00C07089">
        <w:lastRenderedPageBreak/>
        <w:t xml:space="preserve">Increase the chances of a faster sale by making sure your real estate agent is qualifying the buyers for you. This can include talking to the buyer's lender, talking to the buyers themselves, putting stipulations into the contract to keep the buyers from dragging their feet, and more. </w:t>
      </w:r>
    </w:p>
    <w:p w14:paraId="5833091C" w14:textId="0D55E4DB" w:rsidR="001D359B" w:rsidRPr="00C07089" w:rsidRDefault="001D359B" w:rsidP="00C07089">
      <w:r>
        <w:t>An experienced agent will hold buyers to their agreements and help you negotiate when the buyers ask for more…more repairs, more time, more money.</w:t>
      </w:r>
    </w:p>
    <w:p w14:paraId="47E90560" w14:textId="0F652F5E" w:rsidR="00C07089" w:rsidRDefault="00C07089" w:rsidP="001D359B">
      <w:pPr>
        <w:pStyle w:val="Heading3"/>
      </w:pPr>
      <w:r w:rsidRPr="00C07089">
        <w:t xml:space="preserve">An experienced agent </w:t>
      </w:r>
      <w:r w:rsidR="00FF622C">
        <w:t>won’t just help you get an offer…</w:t>
      </w:r>
      <w:r w:rsidR="001D359B">
        <w:t>we’ll</w:t>
      </w:r>
      <w:r w:rsidR="00FF622C">
        <w:t xml:space="preserve"> get to the closing table.</w:t>
      </w:r>
      <w:r w:rsidRPr="00C07089">
        <w:t xml:space="preserve"> </w:t>
      </w:r>
    </w:p>
    <w:p w14:paraId="2BF71B31" w14:textId="77777777" w:rsidR="001D359B" w:rsidRPr="001D359B" w:rsidRDefault="001D359B" w:rsidP="001D359B"/>
    <w:p w14:paraId="39E86827" w14:textId="63D23FDF" w:rsidR="00C07089" w:rsidRPr="00C07089" w:rsidRDefault="00C82503" w:rsidP="00C82503">
      <w:pPr>
        <w:pStyle w:val="Heading1"/>
      </w:pPr>
      <w:r>
        <w:t>5. Make repairs</w:t>
      </w:r>
    </w:p>
    <w:p w14:paraId="58CDCFB2" w14:textId="13E926F4" w:rsidR="00C07089" w:rsidRPr="00A95FA7" w:rsidRDefault="001D359B" w:rsidP="00206D19">
      <w:r>
        <w:rPr>
          <w:noProof/>
        </w:rPr>
        <w:drawing>
          <wp:anchor distT="0" distB="0" distL="114300" distR="114300" simplePos="0" relativeHeight="251703296" behindDoc="0" locked="0" layoutInCell="1" allowOverlap="1" wp14:anchorId="35824CB9" wp14:editId="488B5384">
            <wp:simplePos x="0" y="0"/>
            <wp:positionH relativeFrom="margin">
              <wp:posOffset>2407920</wp:posOffset>
            </wp:positionH>
            <wp:positionV relativeFrom="page">
              <wp:posOffset>4648200</wp:posOffset>
            </wp:positionV>
            <wp:extent cx="1366810" cy="1287780"/>
            <wp:effectExtent l="0" t="0" r="0" b="762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tools.png"/>
                    <pic:cNvPicPr/>
                  </pic:nvPicPr>
                  <pic:blipFill>
                    <a:blip r:embed="rId10">
                      <a:extLst>
                        <a:ext uri="{28A0092B-C50C-407E-A947-70E740481C1C}">
                          <a14:useLocalDpi xmlns:a14="http://schemas.microsoft.com/office/drawing/2010/main" val="0"/>
                        </a:ext>
                      </a:extLst>
                    </a:blip>
                    <a:stretch>
                      <a:fillRect/>
                    </a:stretch>
                  </pic:blipFill>
                  <pic:spPr>
                    <a:xfrm>
                      <a:off x="0" y="0"/>
                      <a:ext cx="1366810" cy="1287780"/>
                    </a:xfrm>
                    <a:prstGeom prst="rect">
                      <a:avLst/>
                    </a:prstGeom>
                  </pic:spPr>
                </pic:pic>
              </a:graphicData>
            </a:graphic>
            <wp14:sizeRelH relativeFrom="margin">
              <wp14:pctWidth>0</wp14:pctWidth>
            </wp14:sizeRelH>
            <wp14:sizeRelV relativeFrom="margin">
              <wp14:pctHeight>0</wp14:pctHeight>
            </wp14:sizeRelV>
          </wp:anchor>
        </w:drawing>
      </w:r>
      <w:r w:rsidR="00C07089" w:rsidRPr="00C07089">
        <w:t xml:space="preserve">Walk around your house as if seeing it for the first time. Even better, </w:t>
      </w:r>
      <w:r w:rsidR="00C07089" w:rsidRPr="00206D19">
        <w:t>have</w:t>
      </w:r>
      <w:r w:rsidR="00C07089" w:rsidRPr="00C07089">
        <w:t xml:space="preserve"> your real estate </w:t>
      </w:r>
      <w:r w:rsidR="00C07089" w:rsidRPr="00A95FA7">
        <w:t xml:space="preserve">agent walk around with you. Make a list of the little details that you only just now notice, such as a hole in the screen, a leaning gutter, a spot on the carpet, a bit of dangling drapery, mildew on the bath tile, </w:t>
      </w:r>
      <w:r w:rsidR="005A5E23" w:rsidRPr="00A95FA7">
        <w:t>etc</w:t>
      </w:r>
      <w:r w:rsidR="00C07089" w:rsidRPr="00A95FA7">
        <w:t xml:space="preserve">. </w:t>
      </w:r>
    </w:p>
    <w:p w14:paraId="72B35C91" w14:textId="240FD130" w:rsidR="00C07089" w:rsidRPr="00C07089" w:rsidRDefault="00C07089" w:rsidP="00C07089">
      <w:r w:rsidRPr="00C07089">
        <w:t xml:space="preserve">These are usually very small items that you don't even notice because you live there and see them every day. But a buyer walking in for the first time will see them and immediately make judgements about the overall condition based on a few scraggly items. </w:t>
      </w:r>
    </w:p>
    <w:p w14:paraId="52BA6704" w14:textId="77777777" w:rsidR="00206D19" w:rsidRDefault="00C07089" w:rsidP="00C07089">
      <w:r w:rsidRPr="00C07089">
        <w:lastRenderedPageBreak/>
        <w:t xml:space="preserve">By fixing all these little items, you increase the chances of a faster sale. </w:t>
      </w:r>
    </w:p>
    <w:p w14:paraId="09253277" w14:textId="6D8DF271" w:rsidR="00206D19" w:rsidRDefault="00C07089" w:rsidP="00C07089">
      <w:r w:rsidRPr="00C07089">
        <w:t>If your neighbors’ homes were also in great condition</w:t>
      </w:r>
      <w:r w:rsidR="005672C3">
        <w:t xml:space="preserve"> when they sold, then yours will</w:t>
      </w:r>
      <w:r w:rsidRPr="00C07089">
        <w:t xml:space="preserve"> need to be in great condition, too</w:t>
      </w:r>
      <w:r w:rsidR="00206D19">
        <w:t>.</w:t>
      </w:r>
    </w:p>
    <w:p w14:paraId="3B472193" w14:textId="452E5D1E" w:rsidR="00C07089" w:rsidRDefault="00C07089" w:rsidP="00C07089">
      <w:r w:rsidRPr="00C07089">
        <w:t>And if your neighbors</w:t>
      </w:r>
      <w:r w:rsidR="005672C3">
        <w:t>’</w:t>
      </w:r>
      <w:r w:rsidRPr="00C07089">
        <w:t xml:space="preserve"> homes </w:t>
      </w:r>
      <w:r w:rsidR="005672C3">
        <w:t>were</w:t>
      </w:r>
      <w:r w:rsidRPr="00C07089">
        <w:t xml:space="preserve"> in worse condition, then you'll </w:t>
      </w:r>
      <w:r w:rsidR="005672C3">
        <w:t xml:space="preserve">sell that much faster by being in better condition. </w:t>
      </w:r>
    </w:p>
    <w:p w14:paraId="737C16FC" w14:textId="49107514" w:rsidR="00206D19" w:rsidRDefault="00206D19" w:rsidP="00206D19">
      <w:pPr>
        <w:pStyle w:val="Heading3"/>
      </w:pPr>
      <w:r>
        <w:t xml:space="preserve">One of the best ways for me to help sellers is by doing a preliminary </w:t>
      </w:r>
      <w:proofErr w:type="gramStart"/>
      <w:r>
        <w:t>walk-through</w:t>
      </w:r>
      <w:proofErr w:type="gramEnd"/>
      <w:r>
        <w:t xml:space="preserve"> to point out areas of concern for repair, replacement, or improvement in décor.</w:t>
      </w:r>
    </w:p>
    <w:p w14:paraId="5DE1A9B3" w14:textId="77777777" w:rsidR="00FF622C" w:rsidRDefault="00FF622C" w:rsidP="00C07089"/>
    <w:p w14:paraId="4EC5C012" w14:textId="066745B0" w:rsidR="00C07089" w:rsidRPr="00C07089" w:rsidRDefault="007C5B29" w:rsidP="007C5B29">
      <w:pPr>
        <w:pStyle w:val="Heading1"/>
      </w:pPr>
      <w:r>
        <w:t>6. Consider minor upgrades</w:t>
      </w:r>
    </w:p>
    <w:p w14:paraId="503E8402" w14:textId="6D3D8A2A" w:rsidR="00206D19" w:rsidRDefault="00C07089" w:rsidP="00C07089">
      <w:r w:rsidRPr="00C07089">
        <w:t xml:space="preserve">If your budget allows for it, then adding new light fixtures, kitchen and bath faucets, and even a new backsplash can make a big difference in how a space feels. </w:t>
      </w:r>
      <w:r w:rsidR="00206D19">
        <w:t>Studies show that these small details (oddly, especially the backsplash) can make an outsized difference.</w:t>
      </w:r>
    </w:p>
    <w:p w14:paraId="556AA3F9" w14:textId="2CD84056" w:rsidR="00C07089" w:rsidRPr="00C07089" w:rsidRDefault="00206D19" w:rsidP="00C07089">
      <w:r>
        <w:t>M</w:t>
      </w:r>
      <w:r w:rsidR="00C07089" w:rsidRPr="00C07089">
        <w:t xml:space="preserve">ake note of areas that look dated and tired. </w:t>
      </w:r>
    </w:p>
    <w:p w14:paraId="55AFDD04" w14:textId="400210D1" w:rsidR="00C07089" w:rsidRDefault="00C07089" w:rsidP="00C07089">
      <w:r w:rsidRPr="00C07089">
        <w:t xml:space="preserve">A simple upgrade in strategic spots can help a buyer feel that he's moving up by moving into your house. </w:t>
      </w:r>
      <w:r w:rsidR="00797327">
        <w:t>Again, your real estate agent can point out the strategic places for enhancements that buyers will notice.</w:t>
      </w:r>
    </w:p>
    <w:p w14:paraId="6DC06120" w14:textId="2BE5DAA9" w:rsidR="00C07089" w:rsidRPr="00C07089" w:rsidRDefault="00C07089" w:rsidP="007C5B29">
      <w:pPr>
        <w:pStyle w:val="Heading1"/>
      </w:pPr>
      <w:r w:rsidRPr="00C07089">
        <w:lastRenderedPageBreak/>
        <w:t>7. Consider stagin</w:t>
      </w:r>
      <w:r w:rsidR="007B4A1B">
        <w:t>g</w:t>
      </w:r>
    </w:p>
    <w:p w14:paraId="47F06FA0" w14:textId="083903F6" w:rsidR="00D159C5" w:rsidRDefault="00C07089">
      <w:r w:rsidRPr="00C07089">
        <w:t xml:space="preserve">Even a tired, old house can be made to feel fresh and alive with the right staging. For instance, a house with old metal window frames might be a turn-off, but rich, fresh drapes can </w:t>
      </w:r>
      <w:r w:rsidR="00797327">
        <w:t>disguise those</w:t>
      </w:r>
      <w:r w:rsidRPr="00C07089">
        <w:t xml:space="preserve"> metal frames. </w:t>
      </w:r>
    </w:p>
    <w:p w14:paraId="61039180" w14:textId="2DDF993B" w:rsidR="00206D19" w:rsidRDefault="00206D19">
      <w:r>
        <w:rPr>
          <w:noProof/>
        </w:rPr>
        <w:drawing>
          <wp:anchor distT="0" distB="0" distL="114300" distR="114300" simplePos="0" relativeHeight="251709440" behindDoc="0" locked="0" layoutInCell="1" allowOverlap="1" wp14:anchorId="0C8AC06F" wp14:editId="462BB2B6">
            <wp:simplePos x="0" y="0"/>
            <wp:positionH relativeFrom="margin">
              <wp:align>right</wp:align>
            </wp:positionH>
            <wp:positionV relativeFrom="page">
              <wp:posOffset>2887980</wp:posOffset>
            </wp:positionV>
            <wp:extent cx="3695700" cy="1486413"/>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aging.png"/>
                    <pic:cNvPicPr/>
                  </pic:nvPicPr>
                  <pic:blipFill>
                    <a:blip r:embed="rId11">
                      <a:extLst>
                        <a:ext uri="{28A0092B-C50C-407E-A947-70E740481C1C}">
                          <a14:useLocalDpi xmlns:a14="http://schemas.microsoft.com/office/drawing/2010/main" val="0"/>
                        </a:ext>
                      </a:extLst>
                    </a:blip>
                    <a:stretch>
                      <a:fillRect/>
                    </a:stretch>
                  </pic:blipFill>
                  <pic:spPr>
                    <a:xfrm>
                      <a:off x="0" y="0"/>
                      <a:ext cx="3695700" cy="1486413"/>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t>The point isn’t to hide something, but merely to demonstrate to the buyer that the house as-is can look amazing.</w:t>
      </w:r>
    </w:p>
    <w:p w14:paraId="67D45358" w14:textId="77777777" w:rsidR="00206D19" w:rsidRDefault="00206D19" w:rsidP="00C07089"/>
    <w:p w14:paraId="145CE198" w14:textId="76063962" w:rsidR="00206D19" w:rsidRDefault="00C07089" w:rsidP="00C07089">
      <w:r w:rsidRPr="00C07089">
        <w:t>If you can't afford full-on staging, then focus on your problem areas. If your dining nook is too tiny, put a properly</w:t>
      </w:r>
      <w:r w:rsidR="00D159C5">
        <w:t xml:space="preserve"> </w:t>
      </w:r>
      <w:r w:rsidR="00797327">
        <w:t xml:space="preserve">small, </w:t>
      </w:r>
      <w:r w:rsidRPr="00C07089">
        <w:t xml:space="preserve">proportioned table into the space. </w:t>
      </w:r>
    </w:p>
    <w:p w14:paraId="1F4B38D2" w14:textId="1573BE6C" w:rsidR="00C07089" w:rsidRPr="00C07089" w:rsidRDefault="00C07089" w:rsidP="00C07089">
      <w:r w:rsidRPr="00C07089">
        <w:t>If yo</w:t>
      </w:r>
      <w:r w:rsidR="00797327">
        <w:t>ur bathroom was new in the 1960</w:t>
      </w:r>
      <w:r w:rsidRPr="00C07089">
        <w:t xml:space="preserve">s, then make the grout sparkle and get all new towel sets, matching soap dish, shower curtain, etc. </w:t>
      </w:r>
    </w:p>
    <w:p w14:paraId="6FE12F9E" w14:textId="3A31B79C" w:rsidR="00C07089" w:rsidRPr="00C07089" w:rsidRDefault="00C07089" w:rsidP="00C07089">
      <w:r w:rsidRPr="00C07089">
        <w:t xml:space="preserve">As with making small repairs and minor upgrades, staging can do wonders for speeding up the sale of your home. </w:t>
      </w:r>
    </w:p>
    <w:p w14:paraId="0D6436A3" w14:textId="39A35A5E" w:rsidR="00C07089" w:rsidRPr="00C07089" w:rsidRDefault="007C5B29" w:rsidP="007C5B29">
      <w:pPr>
        <w:pStyle w:val="Heading1"/>
      </w:pPr>
      <w:r>
        <w:lastRenderedPageBreak/>
        <w:t>Your</w:t>
      </w:r>
      <w:r w:rsidR="00C07089" w:rsidRPr="00C07089">
        <w:t xml:space="preserve"> Best Next Step</w:t>
      </w:r>
    </w:p>
    <w:p w14:paraId="39B4E10F" w14:textId="71375940" w:rsidR="00797327" w:rsidRDefault="00C07089" w:rsidP="00E735EA">
      <w:r w:rsidRPr="00E735EA">
        <w:t xml:space="preserve">Call and set a </w:t>
      </w:r>
      <w:proofErr w:type="gramStart"/>
      <w:r w:rsidRPr="00E735EA">
        <w:t>wa</w:t>
      </w:r>
      <w:r w:rsidR="00797327">
        <w:t>lk through</w:t>
      </w:r>
      <w:proofErr w:type="gramEnd"/>
      <w:r w:rsidR="00797327">
        <w:t xml:space="preserve"> appointment with me as </w:t>
      </w:r>
      <w:r w:rsidR="00206D19">
        <w:t>soon</w:t>
      </w:r>
      <w:r w:rsidR="00797327">
        <w:t xml:space="preserve"> as </w:t>
      </w:r>
      <w:r w:rsidR="00797327" w:rsidRPr="00797327">
        <w:rPr>
          <w:b/>
        </w:rPr>
        <w:t>eight months</w:t>
      </w:r>
      <w:r w:rsidR="00797327">
        <w:t xml:space="preserve"> before you plan to sell. </w:t>
      </w:r>
    </w:p>
    <w:p w14:paraId="63AB4666" w14:textId="56E1ECBF" w:rsidR="00EF3D21" w:rsidRDefault="00C07089" w:rsidP="00E735EA">
      <w:pPr>
        <w:rPr>
          <w:rStyle w:val="IntenseEmphasis"/>
          <w:szCs w:val="22"/>
        </w:rPr>
      </w:pPr>
      <w:r w:rsidRPr="00E735EA">
        <w:t>I'll help you find areas where small improvements can make a big difference in the speed and price you sell for.</w:t>
      </w:r>
      <w:r w:rsidR="00E735EA" w:rsidRPr="00E735EA">
        <w:t xml:space="preserve"> </w:t>
      </w:r>
      <w:r w:rsidR="007B4A1B">
        <w:t xml:space="preserve">While I’m there, </w:t>
      </w:r>
      <w:r w:rsidR="00E735EA">
        <w:t>I</w:t>
      </w:r>
      <w:r w:rsidR="00A95FA7" w:rsidRPr="00E735EA">
        <w:t xml:space="preserve"> can </w:t>
      </w:r>
      <w:r w:rsidR="007B4A1B">
        <w:t xml:space="preserve">gather the information I need to </w:t>
      </w:r>
      <w:r w:rsidR="00A95FA7" w:rsidRPr="00E735EA">
        <w:t xml:space="preserve">prepare </w:t>
      </w:r>
      <w:r w:rsidRPr="00E735EA">
        <w:t>an accurate CMA and value estimate for your home.</w:t>
      </w:r>
      <w:r w:rsidRPr="00E735EA">
        <w:rPr>
          <w:rStyle w:val="IntenseEmphasis"/>
          <w:szCs w:val="22"/>
        </w:rPr>
        <w:t xml:space="preserve"> </w:t>
      </w:r>
    </w:p>
    <w:p w14:paraId="399DAE04" w14:textId="14B49A97" w:rsidR="00206D19" w:rsidRPr="00E735EA" w:rsidRDefault="00206D19" w:rsidP="00206D19">
      <w:pPr>
        <w:jc w:val="center"/>
        <w:rPr>
          <w:rStyle w:val="IntenseEmphasis"/>
          <w:szCs w:val="22"/>
        </w:rPr>
      </w:pPr>
      <w:r>
        <w:rPr>
          <w:rStyle w:val="IntenseEmphasis"/>
          <w:szCs w:val="22"/>
        </w:rPr>
        <w:t>Call or text me for fastest service!</w:t>
      </w:r>
    </w:p>
    <w:sectPr w:rsidR="00206D19" w:rsidRPr="00E735EA" w:rsidSect="00FF622C">
      <w:headerReference w:type="default" r:id="rId12"/>
      <w:footerReference w:type="default" r:id="rId13"/>
      <w:headerReference w:type="first" r:id="rId14"/>
      <w:pgSz w:w="7920" w:h="12240" w:code="6"/>
      <w:pgMar w:top="990" w:right="1080" w:bottom="1260" w:left="1080" w:header="450" w:footer="42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B7CF30" w14:textId="77777777" w:rsidR="00575CB5" w:rsidRDefault="00575CB5" w:rsidP="006D5551">
      <w:pPr>
        <w:spacing w:before="0" w:after="0" w:line="240" w:lineRule="auto"/>
      </w:pPr>
      <w:r>
        <w:separator/>
      </w:r>
    </w:p>
  </w:endnote>
  <w:endnote w:type="continuationSeparator" w:id="0">
    <w:p w14:paraId="4EBDFD97" w14:textId="77777777" w:rsidR="00575CB5" w:rsidRDefault="00575CB5" w:rsidP="006D555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Gothic"/>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6666956"/>
      <w:docPartObj>
        <w:docPartGallery w:val="Page Numbers (Bottom of Page)"/>
        <w:docPartUnique/>
      </w:docPartObj>
    </w:sdtPr>
    <w:sdtEndPr>
      <w:rPr>
        <w:color w:val="7F7F7F" w:themeColor="background1" w:themeShade="7F"/>
        <w:spacing w:val="60"/>
      </w:rPr>
    </w:sdtEndPr>
    <w:sdtContent>
      <w:p w14:paraId="6DA41366" w14:textId="14548D96" w:rsidR="005E15CC" w:rsidRDefault="005E15CC" w:rsidP="00A95FA7">
        <w:pPr>
          <w:pStyle w:val="Footer"/>
          <w:pBdr>
            <w:top w:val="single" w:sz="4" w:space="1" w:color="D9D9D9" w:themeColor="background1" w:themeShade="D9"/>
          </w:pBdr>
          <w:tabs>
            <w:tab w:val="right" w:pos="5760"/>
          </w:tabs>
          <w:rPr>
            <w:b/>
            <w:bCs/>
          </w:rPr>
        </w:pPr>
        <w:r>
          <w:fldChar w:fldCharType="begin"/>
        </w:r>
        <w:r>
          <w:instrText xml:space="preserve"> PAGE   \* MERGEFORMAT </w:instrText>
        </w:r>
        <w:r>
          <w:fldChar w:fldCharType="separate"/>
        </w:r>
        <w:r w:rsidR="00083151" w:rsidRPr="00083151">
          <w:rPr>
            <w:b/>
            <w:bCs/>
            <w:noProof/>
          </w:rPr>
          <w:t>7</w:t>
        </w:r>
        <w:r>
          <w:rPr>
            <w:b/>
            <w:bCs/>
            <w:noProof/>
          </w:rPr>
          <w:fldChar w:fldCharType="end"/>
        </w:r>
        <w:r>
          <w:rPr>
            <w:b/>
            <w:bCs/>
          </w:rPr>
          <w:t xml:space="preserve"> | </w:t>
        </w:r>
        <w:r>
          <w:rPr>
            <w:color w:val="7F7F7F" w:themeColor="background1" w:themeShade="7F"/>
            <w:spacing w:val="60"/>
          </w:rPr>
          <w:t>Page</w:t>
        </w:r>
        <w:r w:rsidR="00A95FA7">
          <w:rPr>
            <w:color w:val="7F7F7F" w:themeColor="background1" w:themeShade="7F"/>
            <w:spacing w:val="60"/>
          </w:rPr>
          <w:tab/>
        </w:r>
        <w:r w:rsidR="00A95FA7" w:rsidRPr="00A95FA7">
          <w:rPr>
            <w:color w:val="808080" w:themeColor="background1" w:themeShade="80"/>
          </w:rPr>
          <w:t>Your real estate agent for life!</w:t>
        </w:r>
      </w:p>
    </w:sdtContent>
  </w:sdt>
  <w:p w14:paraId="14C9BA53" w14:textId="02487714" w:rsidR="005E15CC" w:rsidRDefault="005E15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FCD6E5" w14:textId="77777777" w:rsidR="00575CB5" w:rsidRDefault="00575CB5" w:rsidP="006D5551">
      <w:pPr>
        <w:spacing w:before="0" w:after="0" w:line="240" w:lineRule="auto"/>
      </w:pPr>
      <w:r>
        <w:separator/>
      </w:r>
    </w:p>
  </w:footnote>
  <w:footnote w:type="continuationSeparator" w:id="0">
    <w:p w14:paraId="64C76417" w14:textId="77777777" w:rsidR="00575CB5" w:rsidRDefault="00575CB5" w:rsidP="006D555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CD1D74" w14:textId="1D4E5FCA" w:rsidR="00D159C5" w:rsidRPr="00E735EA" w:rsidRDefault="00D159C5" w:rsidP="00E735EA">
    <w:pPr>
      <w:pBdr>
        <w:bottom w:val="single" w:sz="4" w:space="1" w:color="D9D9D9" w:themeColor="background1" w:themeShade="D9"/>
      </w:pBdr>
      <w:jc w:val="right"/>
      <w:rPr>
        <w:i/>
      </w:rPr>
    </w:pPr>
    <w:r w:rsidRPr="00E735EA">
      <w:rPr>
        <w:i/>
        <w:noProof/>
        <w:color w:val="A6A6A6" w:themeColor="background1" w:themeShade="A6"/>
      </w:rPr>
      <mc:AlternateContent>
        <mc:Choice Requires="wps">
          <w:drawing>
            <wp:anchor distT="0" distB="0" distL="114300" distR="114300" simplePos="0" relativeHeight="251659264" behindDoc="1" locked="0" layoutInCell="1" allowOverlap="1" wp14:anchorId="61620476" wp14:editId="4C8D8EF0">
              <wp:simplePos x="0" y="0"/>
              <wp:positionH relativeFrom="margin">
                <wp:posOffset>-195281</wp:posOffset>
              </wp:positionH>
              <wp:positionV relativeFrom="page">
                <wp:posOffset>5080</wp:posOffset>
              </wp:positionV>
              <wp:extent cx="4041775" cy="14952345"/>
              <wp:effectExtent l="57150" t="38100" r="53975" b="40005"/>
              <wp:wrapNone/>
              <wp:docPr id="25" name="Rectangle 25"/>
              <wp:cNvGraphicFramePr/>
              <a:graphic xmlns:a="http://schemas.openxmlformats.org/drawingml/2006/main">
                <a:graphicData uri="http://schemas.microsoft.com/office/word/2010/wordprocessingShape">
                  <wps:wsp>
                    <wps:cNvSpPr/>
                    <wps:spPr>
                      <a:xfrm>
                        <a:off x="0" y="0"/>
                        <a:ext cx="4041775" cy="14952345"/>
                      </a:xfrm>
                      <a:prstGeom prst="rect">
                        <a:avLst/>
                      </a:prstGeom>
                      <a:solidFill>
                        <a:srgbClr val="FBE6CE">
                          <a:alpha val="14902"/>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B24719F" id="Rectangle 25" o:spid="_x0000_s1026" style="position:absolute;margin-left:-15.4pt;margin-top:.4pt;width:318.25pt;height:1177.35pt;z-index:-251657216;visibility:visible;mso-wrap-style:square;mso-height-percent:0;mso-wrap-distance-left:9pt;mso-wrap-distance-top:0;mso-wrap-distance-right:9pt;mso-wrap-distance-bottom:0;mso-position-horizontal:absolute;mso-position-horizontal-relative:margin;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fdk5AIAACQGAAAOAAAAZHJzL2Uyb0RvYy54bWysVE1v2zAMvQ/YfxB0X+2kSbsGdYosbYYB&#10;RRu0HXpWZDkWIEsapXzt15eSbCfoih2G5aBQIvlIPpO8vtk3imwFOGl0QQdnOSVCc1NKvS7oz5fF&#10;l6+UOM90yZTRoqAH4ejN9POn652diKGpjSoFEATRbrKzBa29t5Msc7wWDXNnxgqNyspAwzxeYZ2V&#10;wHaI3qhsmOcX2c5AacFw4Ry+3iYlnUb8qhLcP1aVE56ogmJuPp4Qz1U4s+k1m6yB2VryNg32D1k0&#10;TGoM2kPdMs/IBuQfUI3kYJyp/Bk3TWaqSnIRa8BqBvm7ap5rZkWsBclxtqfJ/T9Y/rBdApFlQYdj&#10;SjRr8Bs9IWtMr5Ug+IYE7ayboN2zXUJ7cyiGavcVNOEf6yD7SOqhJ1XsPeH4OMpHg8tLBOeoG4yu&#10;xsPzUYTNjv4WnP8uTEOCUFDABCKbbHvvPMZE084khHNGyXIhlYoXWK/mCsiW4SdefLu7mN8lX2Vr&#10;ll4xaj4MlSCOS+ZJPsVROqBpE3CTaXpxXGhxXgYlR3qAtUka8LVpO2cBRvvUS0qua/8k1wQkToCv&#10;QYilp6SU2HTRJORwhHQ2Qa/EVqiXNsX4lgXaE9FR8gclQhJKP4kKvxhSO4yFxlkRPQWMI7ofJFXN&#10;SpE4GOf46zgI0xU8IgsRMCBXWHmP3QJ0lgmkw055tvbBVcRR653zvyWWnHuPGBnp650bqQ18BKCw&#10;qjZyssf0T6gJ4sqUB+xnMGnQneULiS11z5xfMsDJxh2A28o/4lEpsyuoaSVKagO/P3oP9jhwqKVk&#10;h5uioO7XhoGgRP3QOIpXg9EorJZ4GY0vh3iBU83qVKM3zdxgpw5wL1oexWDvVSdWYJpXXGqzEBVV&#10;THOMXVDuobvMfdpguBa5mM2iGa4Ty/y9frY8gAdWw8i87F8Z2LZlPc7kg+m2Cpu8G69kGzy1mW28&#10;qWScvSOvLd+4imLjtM0fdt3pPVodl/v0DQAA//8DAFBLAwQUAAYACAAAACEAF0MbwN8AAAAJAQAA&#10;DwAAAGRycy9kb3ducmV2LnhtbEyPQUsDMRCF74L/IYzgRdqkLWnLutkiQi8WD1aRHtPNdLO4mSyb&#10;tF3/veNJLwOP93jvm3Izhk5ccEhtJAOzqQKBVEfXUmPg4307WYNI2ZKzXSQ08I0JNtXtTWkLF6/0&#10;hpd9bgSXUCqsAZ9zX0iZao/Bpmnskdg7xSHYzHJopBvslctDJ+dKLWWwLfGCtz0+e6y/9udg4PPF&#10;h3g66C21DzuHM79S6XVnzP3d+PQIIuOY/8Lwi8/oUDHTMZ7JJdEZmCwUo2cDfNleKr0CcTQwX2it&#10;QVal/P9B9QMAAP//AwBQSwECLQAUAAYACAAAACEAtoM4kv4AAADhAQAAEwAAAAAAAAAAAAAAAAAA&#10;AAAAW0NvbnRlbnRfVHlwZXNdLnhtbFBLAQItABQABgAIAAAAIQA4/SH/1gAAAJQBAAALAAAAAAAA&#10;AAAAAAAAAC8BAABfcmVscy8ucmVsc1BLAQItABQABgAIAAAAIQBuMfdk5AIAACQGAAAOAAAAAAAA&#10;AAAAAAAAAC4CAABkcnMvZTJvRG9jLnhtbFBLAQItABQABgAIAAAAIQAXQxvA3wAAAAkBAAAPAAAA&#10;AAAAAAAAAAAAAD4FAABkcnMvZG93bnJldi54bWxQSwUGAAAAAAQABADzAAAASgYAAAAA&#10;" fillcolor="#fbe6ce" stroked="f" strokeweight="1pt">
              <v:fill opacity="9766f"/>
              <w10:wrap anchorx="margin" anchory="page"/>
            </v:rect>
          </w:pict>
        </mc:Fallback>
      </mc:AlternateContent>
    </w:r>
    <w:r w:rsidR="00E735EA" w:rsidRPr="00E735EA">
      <w:rPr>
        <w:i/>
        <w:color w:val="A6A6A6" w:themeColor="background1" w:themeShade="A6"/>
      </w:rPr>
      <w:t xml:space="preserve">7 Ways to </w:t>
    </w:r>
    <w:r w:rsidR="004563B8">
      <w:rPr>
        <w:i/>
        <w:color w:val="A6A6A6" w:themeColor="background1" w:themeShade="A6"/>
      </w:rPr>
      <w:t>Sell Faster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2B13E3" w14:textId="76296667" w:rsidR="00D159C5" w:rsidRDefault="00E50374">
    <w:pPr>
      <w:pStyle w:val="Header"/>
    </w:pPr>
    <w:r w:rsidRPr="00E735EA">
      <w:rPr>
        <w:i/>
        <w:noProof/>
        <w:color w:val="A6A6A6" w:themeColor="background1" w:themeShade="A6"/>
      </w:rPr>
      <mc:AlternateContent>
        <mc:Choice Requires="wps">
          <w:drawing>
            <wp:anchor distT="0" distB="0" distL="114300" distR="114300" simplePos="0" relativeHeight="251661312" behindDoc="1" locked="0" layoutInCell="1" allowOverlap="1" wp14:anchorId="2D4A6DBD" wp14:editId="60B90404">
              <wp:simplePos x="0" y="0"/>
              <wp:positionH relativeFrom="margin">
                <wp:posOffset>-190500</wp:posOffset>
              </wp:positionH>
              <wp:positionV relativeFrom="page">
                <wp:posOffset>7620</wp:posOffset>
              </wp:positionV>
              <wp:extent cx="4041775" cy="14952345"/>
              <wp:effectExtent l="57150" t="38100" r="53975" b="40005"/>
              <wp:wrapNone/>
              <wp:docPr id="3" name="Rectangle 3"/>
              <wp:cNvGraphicFramePr/>
              <a:graphic xmlns:a="http://schemas.openxmlformats.org/drawingml/2006/main">
                <a:graphicData uri="http://schemas.microsoft.com/office/word/2010/wordprocessingShape">
                  <wps:wsp>
                    <wps:cNvSpPr/>
                    <wps:spPr>
                      <a:xfrm>
                        <a:off x="0" y="0"/>
                        <a:ext cx="4041775" cy="14952345"/>
                      </a:xfrm>
                      <a:prstGeom prst="rect">
                        <a:avLst/>
                      </a:prstGeom>
                      <a:solidFill>
                        <a:srgbClr val="FBE6CE">
                          <a:alpha val="14902"/>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8C57273" id="Rectangle 3" o:spid="_x0000_s1026" style="position:absolute;margin-left:-15pt;margin-top:.6pt;width:318.25pt;height:1177.35pt;z-index:-251655168;visibility:visible;mso-wrap-style:square;mso-height-percent:0;mso-wrap-distance-left:9pt;mso-wrap-distance-top:0;mso-wrap-distance-right:9pt;mso-wrap-distance-bottom:0;mso-position-horizontal:absolute;mso-position-horizontal-relative:margin;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47i4wIAACIGAAAOAAAAZHJzL2Uyb0RvYy54bWysVEtv2zAMvg/YfxB0X+282jWoU2RpMwwo&#10;2qDt0LMiy7EAWdIo5bVfP0qy3awrdhiWg0KJ5EfyM8mr60OjyE6Ak0YXdHCWUyI0N6XUm4J+f15+&#10;+kyJ80yXTBktCnoUjl7PPn642tupGJraqFIAQRDtpntb0Np7O80yx2vRMHdmrNCorAw0zOMVNlkJ&#10;bI/ojcqGeX6e7Q2UFgwXzuHrTVLSWcSvKsH9Q1U54YkqKObm4wnxXIczm12x6QaYrSVv02D/kEXD&#10;pMagPdQN84xsQf4B1UgOxpnKn3HTZKaqJBexBqxmkL+p5qlmVsRakBxne5rc/4Pl97sVEFkWdESJ&#10;Zg1+okckjemNEmQU6NlbN0WrJ7uC9uZQDLUeKmjCP1ZBDpHSY0+pOHjC8XGcjwcXFxNKOOoG48vJ&#10;cDSeBNjs1d+C81+FaUgQCgoYP3LJdnfOJ9POJIRzRslyKZWKF9isFwrIjuEHXn65PV/cJl9la5Ze&#10;MWo+bEO6ZB7D/4ajdEDTJuCmkOnFcaHFqAxKjuwAa5M04GvT9s0SjPYhAJsquan9o9wQkNj/vgYh&#10;Vp6SUmLLRRMs+wTS2QS9FjuhnlPc9JYF2hPRUfJHJWIA/Sgq/F5I7TAWGidF9BQwjgn7QVLVrBSJ&#10;g0mOv46DMFvBI7KgAmBArrDyHrsF6CwTSIed8mztg6uIg9Y7539LLDn3HjEy0tc7N1IbeA9AYVVt&#10;5GSP6Z9QE8S1KY/YzWDSmDvLlxJb6o45v2KAc40bAHeVf8CjUmZfUNNKlNQGfr73Huxx3FBLyR73&#10;REHdjy0DQYn6pnEQLwfjcVgs8TKeXAzxAqea9alGb5uFwU4d4Fa0PIrB3qtOrMA0L7jS5iEqqpjm&#10;GLug3EN3Wfi0v3ApcjGfRzNcJpb5O/1keQAPrIaReT68MLBty3qcyXvT7RQ2fTNeyTZ4ajPfelPJ&#10;OHuvvLZ84yKKjdM2f9h0p/do9braZ78AAAD//wMAUEsDBBQABgAIAAAAIQCaZI/P3wAAAAoBAAAP&#10;AAAAZHJzL2Rvd25yZXYueG1sTI/BTsMwEETvSPyDtUhcUGs3VVIIcSqE1AsVBwqqOLrxNo6I11Hs&#10;tuHvWU5wXL3VzJtqPflenHGMXSANi7kCgdQE21Gr4eN9M7sHEZMha/pAqOEbI6zr66vKlDZc6A3P&#10;u9QKDqFYGg0upaGUMjYOvYnzMCAxO4bRm8Tn2Eo7mguH+15mShXSm464wZkBnx02X7uT17B/cT4c&#10;P/MNdXdbiwu3UvF1q/XtzfT0CCLhlP6e4Vef1aFmp0M4kY2i1zBbKt6SGGQgmBeqyEEcNGTLPH8A&#10;WVfy/4T6BwAA//8DAFBLAQItABQABgAIAAAAIQC2gziS/gAAAOEBAAATAAAAAAAAAAAAAAAAAAAA&#10;AABbQ29udGVudF9UeXBlc10ueG1sUEsBAi0AFAAGAAgAAAAhADj9If/WAAAAlAEAAAsAAAAAAAAA&#10;AAAAAAAALwEAAF9yZWxzLy5yZWxzUEsBAi0AFAAGAAgAAAAhALvHjuLjAgAAIgYAAA4AAAAAAAAA&#10;AAAAAAAALgIAAGRycy9lMm9Eb2MueG1sUEsBAi0AFAAGAAgAAAAhAJpkj8/fAAAACgEAAA8AAAAA&#10;AAAAAAAAAAAAPQUAAGRycy9kb3ducmV2LnhtbFBLBQYAAAAABAAEAPMAAABJBgAAAAA=&#10;" fillcolor="#fbe6ce" stroked="f" strokeweight="1pt">
              <v:fill opacity="9766f"/>
              <w10:wrap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4700FB"/>
    <w:multiLevelType w:val="hybridMultilevel"/>
    <w:tmpl w:val="87A2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CD2FD0"/>
    <w:multiLevelType w:val="hybridMultilevel"/>
    <w:tmpl w:val="949471F8"/>
    <w:lvl w:ilvl="0" w:tplc="1DA6C0B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B71EF5"/>
    <w:multiLevelType w:val="hybridMultilevel"/>
    <w:tmpl w:val="83222A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1941C7"/>
    <w:multiLevelType w:val="hybridMultilevel"/>
    <w:tmpl w:val="1760373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6931B4F"/>
    <w:multiLevelType w:val="hybridMultilevel"/>
    <w:tmpl w:val="D0804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CF700D1"/>
    <w:multiLevelType w:val="hybridMultilevel"/>
    <w:tmpl w:val="6A1C45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A471C18"/>
    <w:multiLevelType w:val="hybridMultilevel"/>
    <w:tmpl w:val="E91C7D1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F935087"/>
    <w:multiLevelType w:val="hybridMultilevel"/>
    <w:tmpl w:val="3E5E0B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306605"/>
    <w:multiLevelType w:val="hybridMultilevel"/>
    <w:tmpl w:val="1DFE0BA6"/>
    <w:lvl w:ilvl="0" w:tplc="A1F47EF0">
      <w:numFmt w:val="bullet"/>
      <w:lvlText w:val="-"/>
      <w:lvlJc w:val="left"/>
      <w:pPr>
        <w:ind w:left="408" w:hanging="360"/>
      </w:pPr>
      <w:rPr>
        <w:rFonts w:ascii="Calibri" w:eastAsiaTheme="minorHAnsi" w:hAnsi="Calibri" w:cs="Calibri" w:hint="default"/>
      </w:rPr>
    </w:lvl>
    <w:lvl w:ilvl="1" w:tplc="04090003" w:tentative="1">
      <w:start w:val="1"/>
      <w:numFmt w:val="bullet"/>
      <w:lvlText w:val="o"/>
      <w:lvlJc w:val="left"/>
      <w:pPr>
        <w:ind w:left="1128" w:hanging="360"/>
      </w:pPr>
      <w:rPr>
        <w:rFonts w:ascii="Courier New" w:hAnsi="Courier New" w:cs="Courier New" w:hint="default"/>
      </w:rPr>
    </w:lvl>
    <w:lvl w:ilvl="2" w:tplc="04090005" w:tentative="1">
      <w:start w:val="1"/>
      <w:numFmt w:val="bullet"/>
      <w:lvlText w:val=""/>
      <w:lvlJc w:val="left"/>
      <w:pPr>
        <w:ind w:left="1848" w:hanging="360"/>
      </w:pPr>
      <w:rPr>
        <w:rFonts w:ascii="Wingdings" w:hAnsi="Wingdings" w:hint="default"/>
      </w:rPr>
    </w:lvl>
    <w:lvl w:ilvl="3" w:tplc="04090001" w:tentative="1">
      <w:start w:val="1"/>
      <w:numFmt w:val="bullet"/>
      <w:lvlText w:val=""/>
      <w:lvlJc w:val="left"/>
      <w:pPr>
        <w:ind w:left="2568" w:hanging="360"/>
      </w:pPr>
      <w:rPr>
        <w:rFonts w:ascii="Symbol" w:hAnsi="Symbol" w:hint="default"/>
      </w:rPr>
    </w:lvl>
    <w:lvl w:ilvl="4" w:tplc="04090003" w:tentative="1">
      <w:start w:val="1"/>
      <w:numFmt w:val="bullet"/>
      <w:lvlText w:val="o"/>
      <w:lvlJc w:val="left"/>
      <w:pPr>
        <w:ind w:left="3288" w:hanging="360"/>
      </w:pPr>
      <w:rPr>
        <w:rFonts w:ascii="Courier New" w:hAnsi="Courier New" w:cs="Courier New" w:hint="default"/>
      </w:rPr>
    </w:lvl>
    <w:lvl w:ilvl="5" w:tplc="04090005" w:tentative="1">
      <w:start w:val="1"/>
      <w:numFmt w:val="bullet"/>
      <w:lvlText w:val=""/>
      <w:lvlJc w:val="left"/>
      <w:pPr>
        <w:ind w:left="4008" w:hanging="360"/>
      </w:pPr>
      <w:rPr>
        <w:rFonts w:ascii="Wingdings" w:hAnsi="Wingdings" w:hint="default"/>
      </w:rPr>
    </w:lvl>
    <w:lvl w:ilvl="6" w:tplc="04090001" w:tentative="1">
      <w:start w:val="1"/>
      <w:numFmt w:val="bullet"/>
      <w:lvlText w:val=""/>
      <w:lvlJc w:val="left"/>
      <w:pPr>
        <w:ind w:left="4728" w:hanging="360"/>
      </w:pPr>
      <w:rPr>
        <w:rFonts w:ascii="Symbol" w:hAnsi="Symbol" w:hint="default"/>
      </w:rPr>
    </w:lvl>
    <w:lvl w:ilvl="7" w:tplc="04090003" w:tentative="1">
      <w:start w:val="1"/>
      <w:numFmt w:val="bullet"/>
      <w:lvlText w:val="o"/>
      <w:lvlJc w:val="left"/>
      <w:pPr>
        <w:ind w:left="5448" w:hanging="360"/>
      </w:pPr>
      <w:rPr>
        <w:rFonts w:ascii="Courier New" w:hAnsi="Courier New" w:cs="Courier New" w:hint="default"/>
      </w:rPr>
    </w:lvl>
    <w:lvl w:ilvl="8" w:tplc="04090005" w:tentative="1">
      <w:start w:val="1"/>
      <w:numFmt w:val="bullet"/>
      <w:lvlText w:val=""/>
      <w:lvlJc w:val="left"/>
      <w:pPr>
        <w:ind w:left="6168" w:hanging="360"/>
      </w:pPr>
      <w:rPr>
        <w:rFonts w:ascii="Wingdings" w:hAnsi="Wingdings" w:hint="default"/>
      </w:rPr>
    </w:lvl>
  </w:abstractNum>
  <w:abstractNum w:abstractNumId="9" w15:restartNumberingAfterBreak="0">
    <w:nsid w:val="662A18CA"/>
    <w:multiLevelType w:val="hybridMultilevel"/>
    <w:tmpl w:val="68B0AD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68A07DD6"/>
    <w:multiLevelType w:val="hybridMultilevel"/>
    <w:tmpl w:val="8724E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D93032"/>
    <w:multiLevelType w:val="hybridMultilevel"/>
    <w:tmpl w:val="7280FF1A"/>
    <w:lvl w:ilvl="0" w:tplc="04090001">
      <w:start w:val="1"/>
      <w:numFmt w:val="bullet"/>
      <w:lvlText w:val=""/>
      <w:lvlJc w:val="left"/>
      <w:pPr>
        <w:ind w:left="408" w:hanging="360"/>
      </w:pPr>
      <w:rPr>
        <w:rFonts w:ascii="Symbol" w:hAnsi="Symbol" w:hint="default"/>
      </w:rPr>
    </w:lvl>
    <w:lvl w:ilvl="1" w:tplc="04090003" w:tentative="1">
      <w:start w:val="1"/>
      <w:numFmt w:val="bullet"/>
      <w:lvlText w:val="o"/>
      <w:lvlJc w:val="left"/>
      <w:pPr>
        <w:ind w:left="1128" w:hanging="360"/>
      </w:pPr>
      <w:rPr>
        <w:rFonts w:ascii="Courier New" w:hAnsi="Courier New" w:cs="Courier New" w:hint="default"/>
      </w:rPr>
    </w:lvl>
    <w:lvl w:ilvl="2" w:tplc="04090005" w:tentative="1">
      <w:start w:val="1"/>
      <w:numFmt w:val="bullet"/>
      <w:lvlText w:val=""/>
      <w:lvlJc w:val="left"/>
      <w:pPr>
        <w:ind w:left="1848" w:hanging="360"/>
      </w:pPr>
      <w:rPr>
        <w:rFonts w:ascii="Wingdings" w:hAnsi="Wingdings" w:hint="default"/>
      </w:rPr>
    </w:lvl>
    <w:lvl w:ilvl="3" w:tplc="04090001" w:tentative="1">
      <w:start w:val="1"/>
      <w:numFmt w:val="bullet"/>
      <w:lvlText w:val=""/>
      <w:lvlJc w:val="left"/>
      <w:pPr>
        <w:ind w:left="2568" w:hanging="360"/>
      </w:pPr>
      <w:rPr>
        <w:rFonts w:ascii="Symbol" w:hAnsi="Symbol" w:hint="default"/>
      </w:rPr>
    </w:lvl>
    <w:lvl w:ilvl="4" w:tplc="04090003" w:tentative="1">
      <w:start w:val="1"/>
      <w:numFmt w:val="bullet"/>
      <w:lvlText w:val="o"/>
      <w:lvlJc w:val="left"/>
      <w:pPr>
        <w:ind w:left="3288" w:hanging="360"/>
      </w:pPr>
      <w:rPr>
        <w:rFonts w:ascii="Courier New" w:hAnsi="Courier New" w:cs="Courier New" w:hint="default"/>
      </w:rPr>
    </w:lvl>
    <w:lvl w:ilvl="5" w:tplc="04090005" w:tentative="1">
      <w:start w:val="1"/>
      <w:numFmt w:val="bullet"/>
      <w:lvlText w:val=""/>
      <w:lvlJc w:val="left"/>
      <w:pPr>
        <w:ind w:left="4008" w:hanging="360"/>
      </w:pPr>
      <w:rPr>
        <w:rFonts w:ascii="Wingdings" w:hAnsi="Wingdings" w:hint="default"/>
      </w:rPr>
    </w:lvl>
    <w:lvl w:ilvl="6" w:tplc="04090001" w:tentative="1">
      <w:start w:val="1"/>
      <w:numFmt w:val="bullet"/>
      <w:lvlText w:val=""/>
      <w:lvlJc w:val="left"/>
      <w:pPr>
        <w:ind w:left="4728" w:hanging="360"/>
      </w:pPr>
      <w:rPr>
        <w:rFonts w:ascii="Symbol" w:hAnsi="Symbol" w:hint="default"/>
      </w:rPr>
    </w:lvl>
    <w:lvl w:ilvl="7" w:tplc="04090003" w:tentative="1">
      <w:start w:val="1"/>
      <w:numFmt w:val="bullet"/>
      <w:lvlText w:val="o"/>
      <w:lvlJc w:val="left"/>
      <w:pPr>
        <w:ind w:left="5448" w:hanging="360"/>
      </w:pPr>
      <w:rPr>
        <w:rFonts w:ascii="Courier New" w:hAnsi="Courier New" w:cs="Courier New" w:hint="default"/>
      </w:rPr>
    </w:lvl>
    <w:lvl w:ilvl="8" w:tplc="04090005" w:tentative="1">
      <w:start w:val="1"/>
      <w:numFmt w:val="bullet"/>
      <w:lvlText w:val=""/>
      <w:lvlJc w:val="left"/>
      <w:pPr>
        <w:ind w:left="6168" w:hanging="360"/>
      </w:pPr>
      <w:rPr>
        <w:rFonts w:ascii="Wingdings" w:hAnsi="Wingdings" w:hint="default"/>
      </w:rPr>
    </w:lvl>
  </w:abstractNum>
  <w:num w:numId="1" w16cid:durableId="195897722">
    <w:abstractNumId w:val="10"/>
  </w:num>
  <w:num w:numId="2" w16cid:durableId="1216357972">
    <w:abstractNumId w:val="8"/>
  </w:num>
  <w:num w:numId="3" w16cid:durableId="1732383416">
    <w:abstractNumId w:val="11"/>
  </w:num>
  <w:num w:numId="4" w16cid:durableId="1596133676">
    <w:abstractNumId w:val="4"/>
  </w:num>
  <w:num w:numId="5" w16cid:durableId="1659993222">
    <w:abstractNumId w:val="0"/>
  </w:num>
  <w:num w:numId="6" w16cid:durableId="1755322375">
    <w:abstractNumId w:val="7"/>
  </w:num>
  <w:num w:numId="7" w16cid:durableId="1993755805">
    <w:abstractNumId w:val="1"/>
  </w:num>
  <w:num w:numId="8" w16cid:durableId="1851866820">
    <w:abstractNumId w:val="3"/>
  </w:num>
  <w:num w:numId="9" w16cid:durableId="209651725">
    <w:abstractNumId w:val="2"/>
  </w:num>
  <w:num w:numId="10" w16cid:durableId="1223521435">
    <w:abstractNumId w:val="9"/>
  </w:num>
  <w:num w:numId="11" w16cid:durableId="631328230">
    <w:abstractNumId w:val="5"/>
  </w:num>
  <w:num w:numId="12" w16cid:durableId="18914556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780"/>
    <w:rsid w:val="00052B83"/>
    <w:rsid w:val="00063997"/>
    <w:rsid w:val="00076226"/>
    <w:rsid w:val="00083151"/>
    <w:rsid w:val="000C1D27"/>
    <w:rsid w:val="000D38DA"/>
    <w:rsid w:val="000F2689"/>
    <w:rsid w:val="000F3B80"/>
    <w:rsid w:val="00120299"/>
    <w:rsid w:val="00122D62"/>
    <w:rsid w:val="00147163"/>
    <w:rsid w:val="00170CDE"/>
    <w:rsid w:val="00185D19"/>
    <w:rsid w:val="001B6026"/>
    <w:rsid w:val="001D1CC9"/>
    <w:rsid w:val="001D359B"/>
    <w:rsid w:val="001F58E5"/>
    <w:rsid w:val="00206D19"/>
    <w:rsid w:val="002202B0"/>
    <w:rsid w:val="0025622C"/>
    <w:rsid w:val="002D7CE3"/>
    <w:rsid w:val="002D7F1A"/>
    <w:rsid w:val="002F0A8C"/>
    <w:rsid w:val="002F7FB2"/>
    <w:rsid w:val="00386259"/>
    <w:rsid w:val="00395D15"/>
    <w:rsid w:val="00405640"/>
    <w:rsid w:val="00443A40"/>
    <w:rsid w:val="004563B8"/>
    <w:rsid w:val="005672C3"/>
    <w:rsid w:val="00575CB5"/>
    <w:rsid w:val="00590890"/>
    <w:rsid w:val="00593C9F"/>
    <w:rsid w:val="005A5E23"/>
    <w:rsid w:val="005E15CC"/>
    <w:rsid w:val="00621FBC"/>
    <w:rsid w:val="006606E2"/>
    <w:rsid w:val="006D5551"/>
    <w:rsid w:val="006F02C7"/>
    <w:rsid w:val="007778D7"/>
    <w:rsid w:val="00797327"/>
    <w:rsid w:val="007B4A1B"/>
    <w:rsid w:val="007C5B29"/>
    <w:rsid w:val="008B55DD"/>
    <w:rsid w:val="008E3567"/>
    <w:rsid w:val="009226AD"/>
    <w:rsid w:val="00927F88"/>
    <w:rsid w:val="00951057"/>
    <w:rsid w:val="009657E9"/>
    <w:rsid w:val="00A03780"/>
    <w:rsid w:val="00A54E84"/>
    <w:rsid w:val="00A602BD"/>
    <w:rsid w:val="00A95FA7"/>
    <w:rsid w:val="00AB3FDD"/>
    <w:rsid w:val="00AC08CC"/>
    <w:rsid w:val="00AD59D2"/>
    <w:rsid w:val="00B4398A"/>
    <w:rsid w:val="00C07089"/>
    <w:rsid w:val="00C6326A"/>
    <w:rsid w:val="00C82503"/>
    <w:rsid w:val="00C92060"/>
    <w:rsid w:val="00CA794A"/>
    <w:rsid w:val="00CE176E"/>
    <w:rsid w:val="00D0530C"/>
    <w:rsid w:val="00D159C5"/>
    <w:rsid w:val="00DE12FF"/>
    <w:rsid w:val="00DF0138"/>
    <w:rsid w:val="00E00EF5"/>
    <w:rsid w:val="00E03FD6"/>
    <w:rsid w:val="00E05A68"/>
    <w:rsid w:val="00E50374"/>
    <w:rsid w:val="00E53975"/>
    <w:rsid w:val="00E70A22"/>
    <w:rsid w:val="00E735EA"/>
    <w:rsid w:val="00EA5EAF"/>
    <w:rsid w:val="00EC487F"/>
    <w:rsid w:val="00ED6BA8"/>
    <w:rsid w:val="00EE1B30"/>
    <w:rsid w:val="00EF3D21"/>
    <w:rsid w:val="00F24B4F"/>
    <w:rsid w:val="00F35770"/>
    <w:rsid w:val="00F858B0"/>
    <w:rsid w:val="00FC5CD3"/>
    <w:rsid w:val="00FF62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F6EC33"/>
  <w15:docId w15:val="{F34A2A50-7F18-4BBD-806E-CDC7D6FB2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567"/>
    <w:rPr>
      <w:sz w:val="24"/>
    </w:rPr>
  </w:style>
  <w:style w:type="paragraph" w:styleId="Heading1">
    <w:name w:val="heading 1"/>
    <w:basedOn w:val="Normal"/>
    <w:next w:val="Normal"/>
    <w:link w:val="Heading1Char"/>
    <w:uiPriority w:val="9"/>
    <w:qFormat/>
    <w:rsid w:val="004563B8"/>
    <w:pPr>
      <w:pBdr>
        <w:top w:val="single" w:sz="24" w:space="0" w:color="0F6FC6" w:themeColor="accent1"/>
        <w:left w:val="single" w:sz="24" w:space="0" w:color="0F6FC6" w:themeColor="accent1"/>
        <w:bottom w:val="single" w:sz="24" w:space="0" w:color="0F6FC6" w:themeColor="accent1"/>
        <w:right w:val="single" w:sz="24" w:space="0" w:color="0F6FC6" w:themeColor="accent1"/>
      </w:pBdr>
      <w:shd w:val="clear" w:color="auto" w:fill="0F6FC6" w:themeFill="accent1"/>
      <w:spacing w:after="0"/>
      <w:outlineLvl w:val="0"/>
    </w:pPr>
    <w:rPr>
      <w:b/>
      <w:caps/>
      <w:color w:val="FFFFFF" w:themeColor="background1"/>
      <w:spacing w:val="15"/>
      <w:szCs w:val="22"/>
    </w:rPr>
  </w:style>
  <w:style w:type="paragraph" w:styleId="Heading2">
    <w:name w:val="heading 2"/>
    <w:basedOn w:val="Normal"/>
    <w:next w:val="Normal"/>
    <w:link w:val="Heading2Char"/>
    <w:uiPriority w:val="9"/>
    <w:unhideWhenUsed/>
    <w:qFormat/>
    <w:rsid w:val="00A03780"/>
    <w:pPr>
      <w:pBdr>
        <w:top w:val="single" w:sz="24" w:space="0" w:color="C7E2FA" w:themeColor="accent1" w:themeTint="33"/>
        <w:left w:val="single" w:sz="24" w:space="0" w:color="C7E2FA" w:themeColor="accent1" w:themeTint="33"/>
        <w:bottom w:val="single" w:sz="24" w:space="0" w:color="C7E2FA" w:themeColor="accent1" w:themeTint="33"/>
        <w:right w:val="single" w:sz="24" w:space="0" w:color="C7E2FA" w:themeColor="accent1" w:themeTint="33"/>
      </w:pBdr>
      <w:shd w:val="clear" w:color="auto" w:fill="C7E2FA"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B4398A"/>
    <w:pPr>
      <w:pBdr>
        <w:top w:val="single" w:sz="6" w:space="2" w:color="0F6FC6" w:themeColor="accent1"/>
        <w:bottom w:val="single" w:sz="6" w:space="1" w:color="0F6FC6" w:themeColor="accent1"/>
      </w:pBdr>
      <w:spacing w:before="300" w:after="0"/>
      <w:jc w:val="center"/>
      <w:outlineLvl w:val="2"/>
    </w:pPr>
    <w:rPr>
      <w:i/>
      <w:iCs/>
      <w:caps/>
      <w:color w:val="073662" w:themeColor="accent1" w:themeShade="7F"/>
      <w:spacing w:val="15"/>
      <w:sz w:val="22"/>
      <w:szCs w:val="18"/>
    </w:rPr>
  </w:style>
  <w:style w:type="paragraph" w:styleId="Heading4">
    <w:name w:val="heading 4"/>
    <w:basedOn w:val="Normal"/>
    <w:next w:val="Normal"/>
    <w:link w:val="Heading4Char"/>
    <w:uiPriority w:val="9"/>
    <w:semiHidden/>
    <w:unhideWhenUsed/>
    <w:qFormat/>
    <w:rsid w:val="00A03780"/>
    <w:pPr>
      <w:pBdr>
        <w:top w:val="dotted" w:sz="6" w:space="2" w:color="0F6FC6" w:themeColor="accent1"/>
      </w:pBdr>
      <w:spacing w:before="200" w:after="0"/>
      <w:outlineLvl w:val="3"/>
    </w:pPr>
    <w:rPr>
      <w:caps/>
      <w:color w:val="0B5294" w:themeColor="accent1" w:themeShade="BF"/>
      <w:spacing w:val="10"/>
    </w:rPr>
  </w:style>
  <w:style w:type="paragraph" w:styleId="Heading5">
    <w:name w:val="heading 5"/>
    <w:basedOn w:val="Normal"/>
    <w:next w:val="Normal"/>
    <w:link w:val="Heading5Char"/>
    <w:uiPriority w:val="9"/>
    <w:semiHidden/>
    <w:unhideWhenUsed/>
    <w:qFormat/>
    <w:rsid w:val="00A03780"/>
    <w:pPr>
      <w:pBdr>
        <w:bottom w:val="single" w:sz="6" w:space="1" w:color="0F6FC6" w:themeColor="accent1"/>
      </w:pBdr>
      <w:spacing w:before="200" w:after="0"/>
      <w:outlineLvl w:val="4"/>
    </w:pPr>
    <w:rPr>
      <w:caps/>
      <w:color w:val="0B5294" w:themeColor="accent1" w:themeShade="BF"/>
      <w:spacing w:val="10"/>
    </w:rPr>
  </w:style>
  <w:style w:type="paragraph" w:styleId="Heading6">
    <w:name w:val="heading 6"/>
    <w:basedOn w:val="Normal"/>
    <w:next w:val="Normal"/>
    <w:link w:val="Heading6Char"/>
    <w:uiPriority w:val="9"/>
    <w:semiHidden/>
    <w:unhideWhenUsed/>
    <w:qFormat/>
    <w:rsid w:val="00A03780"/>
    <w:pPr>
      <w:pBdr>
        <w:bottom w:val="dotted" w:sz="6" w:space="1" w:color="0F6FC6" w:themeColor="accent1"/>
      </w:pBdr>
      <w:spacing w:before="200" w:after="0"/>
      <w:outlineLvl w:val="5"/>
    </w:pPr>
    <w:rPr>
      <w:caps/>
      <w:color w:val="0B5294" w:themeColor="accent1" w:themeShade="BF"/>
      <w:spacing w:val="10"/>
    </w:rPr>
  </w:style>
  <w:style w:type="paragraph" w:styleId="Heading7">
    <w:name w:val="heading 7"/>
    <w:basedOn w:val="Normal"/>
    <w:next w:val="Normal"/>
    <w:link w:val="Heading7Char"/>
    <w:uiPriority w:val="9"/>
    <w:semiHidden/>
    <w:unhideWhenUsed/>
    <w:qFormat/>
    <w:rsid w:val="00A03780"/>
    <w:pPr>
      <w:spacing w:before="200" w:after="0"/>
      <w:outlineLvl w:val="6"/>
    </w:pPr>
    <w:rPr>
      <w:caps/>
      <w:color w:val="0B5294" w:themeColor="accent1" w:themeShade="BF"/>
      <w:spacing w:val="10"/>
    </w:rPr>
  </w:style>
  <w:style w:type="paragraph" w:styleId="Heading8">
    <w:name w:val="heading 8"/>
    <w:basedOn w:val="Normal"/>
    <w:next w:val="Normal"/>
    <w:link w:val="Heading8Char"/>
    <w:uiPriority w:val="9"/>
    <w:semiHidden/>
    <w:unhideWhenUsed/>
    <w:qFormat/>
    <w:rsid w:val="00A03780"/>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A03780"/>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63B8"/>
    <w:rPr>
      <w:b/>
      <w:caps/>
      <w:color w:val="FFFFFF" w:themeColor="background1"/>
      <w:spacing w:val="15"/>
      <w:sz w:val="24"/>
      <w:szCs w:val="22"/>
      <w:shd w:val="clear" w:color="auto" w:fill="0F6FC6" w:themeFill="accent1"/>
    </w:rPr>
  </w:style>
  <w:style w:type="character" w:customStyle="1" w:styleId="Heading2Char">
    <w:name w:val="Heading 2 Char"/>
    <w:basedOn w:val="DefaultParagraphFont"/>
    <w:link w:val="Heading2"/>
    <w:uiPriority w:val="9"/>
    <w:rsid w:val="00A03780"/>
    <w:rPr>
      <w:caps/>
      <w:spacing w:val="15"/>
      <w:shd w:val="clear" w:color="auto" w:fill="C7E2FA" w:themeFill="accent1" w:themeFillTint="33"/>
    </w:rPr>
  </w:style>
  <w:style w:type="character" w:customStyle="1" w:styleId="Heading3Char">
    <w:name w:val="Heading 3 Char"/>
    <w:basedOn w:val="DefaultParagraphFont"/>
    <w:link w:val="Heading3"/>
    <w:uiPriority w:val="9"/>
    <w:rsid w:val="00B4398A"/>
    <w:rPr>
      <w:i/>
      <w:iCs/>
      <w:caps/>
      <w:color w:val="073662" w:themeColor="accent1" w:themeShade="7F"/>
      <w:spacing w:val="15"/>
      <w:sz w:val="22"/>
      <w:szCs w:val="18"/>
    </w:rPr>
  </w:style>
  <w:style w:type="character" w:customStyle="1" w:styleId="Heading4Char">
    <w:name w:val="Heading 4 Char"/>
    <w:basedOn w:val="DefaultParagraphFont"/>
    <w:link w:val="Heading4"/>
    <w:uiPriority w:val="9"/>
    <w:semiHidden/>
    <w:rsid w:val="00A03780"/>
    <w:rPr>
      <w:caps/>
      <w:color w:val="0B5294" w:themeColor="accent1" w:themeShade="BF"/>
      <w:spacing w:val="10"/>
    </w:rPr>
  </w:style>
  <w:style w:type="character" w:customStyle="1" w:styleId="Heading5Char">
    <w:name w:val="Heading 5 Char"/>
    <w:basedOn w:val="DefaultParagraphFont"/>
    <w:link w:val="Heading5"/>
    <w:uiPriority w:val="9"/>
    <w:semiHidden/>
    <w:rsid w:val="00A03780"/>
    <w:rPr>
      <w:caps/>
      <w:color w:val="0B5294" w:themeColor="accent1" w:themeShade="BF"/>
      <w:spacing w:val="10"/>
    </w:rPr>
  </w:style>
  <w:style w:type="character" w:customStyle="1" w:styleId="Heading6Char">
    <w:name w:val="Heading 6 Char"/>
    <w:basedOn w:val="DefaultParagraphFont"/>
    <w:link w:val="Heading6"/>
    <w:uiPriority w:val="9"/>
    <w:semiHidden/>
    <w:rsid w:val="00A03780"/>
    <w:rPr>
      <w:caps/>
      <w:color w:val="0B5294" w:themeColor="accent1" w:themeShade="BF"/>
      <w:spacing w:val="10"/>
    </w:rPr>
  </w:style>
  <w:style w:type="character" w:customStyle="1" w:styleId="Heading7Char">
    <w:name w:val="Heading 7 Char"/>
    <w:basedOn w:val="DefaultParagraphFont"/>
    <w:link w:val="Heading7"/>
    <w:uiPriority w:val="9"/>
    <w:semiHidden/>
    <w:rsid w:val="00A03780"/>
    <w:rPr>
      <w:caps/>
      <w:color w:val="0B5294" w:themeColor="accent1" w:themeShade="BF"/>
      <w:spacing w:val="10"/>
    </w:rPr>
  </w:style>
  <w:style w:type="character" w:customStyle="1" w:styleId="Heading8Char">
    <w:name w:val="Heading 8 Char"/>
    <w:basedOn w:val="DefaultParagraphFont"/>
    <w:link w:val="Heading8"/>
    <w:uiPriority w:val="9"/>
    <w:semiHidden/>
    <w:rsid w:val="00A03780"/>
    <w:rPr>
      <w:caps/>
      <w:spacing w:val="10"/>
      <w:sz w:val="18"/>
      <w:szCs w:val="18"/>
    </w:rPr>
  </w:style>
  <w:style w:type="character" w:customStyle="1" w:styleId="Heading9Char">
    <w:name w:val="Heading 9 Char"/>
    <w:basedOn w:val="DefaultParagraphFont"/>
    <w:link w:val="Heading9"/>
    <w:uiPriority w:val="9"/>
    <w:semiHidden/>
    <w:rsid w:val="00A03780"/>
    <w:rPr>
      <w:i/>
      <w:iCs/>
      <w:caps/>
      <w:spacing w:val="10"/>
      <w:sz w:val="18"/>
      <w:szCs w:val="18"/>
    </w:rPr>
  </w:style>
  <w:style w:type="paragraph" w:styleId="Caption">
    <w:name w:val="caption"/>
    <w:basedOn w:val="Normal"/>
    <w:next w:val="Normal"/>
    <w:uiPriority w:val="35"/>
    <w:semiHidden/>
    <w:unhideWhenUsed/>
    <w:qFormat/>
    <w:rsid w:val="00A03780"/>
    <w:rPr>
      <w:b/>
      <w:bCs/>
      <w:color w:val="0B5294" w:themeColor="accent1" w:themeShade="BF"/>
      <w:sz w:val="16"/>
      <w:szCs w:val="16"/>
    </w:rPr>
  </w:style>
  <w:style w:type="paragraph" w:styleId="Title">
    <w:name w:val="Title"/>
    <w:basedOn w:val="Normal"/>
    <w:next w:val="Normal"/>
    <w:link w:val="TitleChar"/>
    <w:uiPriority w:val="10"/>
    <w:qFormat/>
    <w:rsid w:val="00A03780"/>
    <w:pPr>
      <w:spacing w:before="0" w:after="0"/>
    </w:pPr>
    <w:rPr>
      <w:rFonts w:asciiTheme="majorHAnsi" w:eastAsiaTheme="majorEastAsia" w:hAnsiTheme="majorHAnsi" w:cstheme="majorBidi"/>
      <w:caps/>
      <w:color w:val="0F6FC6" w:themeColor="accent1"/>
      <w:spacing w:val="10"/>
      <w:sz w:val="52"/>
      <w:szCs w:val="52"/>
    </w:rPr>
  </w:style>
  <w:style w:type="character" w:customStyle="1" w:styleId="TitleChar">
    <w:name w:val="Title Char"/>
    <w:basedOn w:val="DefaultParagraphFont"/>
    <w:link w:val="Title"/>
    <w:uiPriority w:val="10"/>
    <w:rsid w:val="00A03780"/>
    <w:rPr>
      <w:rFonts w:asciiTheme="majorHAnsi" w:eastAsiaTheme="majorEastAsia" w:hAnsiTheme="majorHAnsi" w:cstheme="majorBidi"/>
      <w:caps/>
      <w:color w:val="0F6FC6" w:themeColor="accent1"/>
      <w:spacing w:val="10"/>
      <w:sz w:val="52"/>
      <w:szCs w:val="52"/>
    </w:rPr>
  </w:style>
  <w:style w:type="paragraph" w:styleId="Subtitle">
    <w:name w:val="Subtitle"/>
    <w:basedOn w:val="Normal"/>
    <w:next w:val="Normal"/>
    <w:link w:val="SubtitleChar"/>
    <w:uiPriority w:val="11"/>
    <w:qFormat/>
    <w:rsid w:val="00A03780"/>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A03780"/>
    <w:rPr>
      <w:caps/>
      <w:color w:val="595959" w:themeColor="text1" w:themeTint="A6"/>
      <w:spacing w:val="10"/>
      <w:sz w:val="21"/>
      <w:szCs w:val="21"/>
    </w:rPr>
  </w:style>
  <w:style w:type="character" w:styleId="Strong">
    <w:name w:val="Strong"/>
    <w:uiPriority w:val="22"/>
    <w:qFormat/>
    <w:rsid w:val="00A03780"/>
    <w:rPr>
      <w:b/>
      <w:bCs/>
    </w:rPr>
  </w:style>
  <w:style w:type="character" w:styleId="Emphasis">
    <w:name w:val="Emphasis"/>
    <w:uiPriority w:val="20"/>
    <w:qFormat/>
    <w:rsid w:val="00A03780"/>
    <w:rPr>
      <w:caps/>
      <w:color w:val="073662" w:themeColor="accent1" w:themeShade="7F"/>
      <w:spacing w:val="5"/>
    </w:rPr>
  </w:style>
  <w:style w:type="paragraph" w:styleId="NoSpacing">
    <w:name w:val="No Spacing"/>
    <w:uiPriority w:val="1"/>
    <w:qFormat/>
    <w:rsid w:val="00A03780"/>
    <w:pPr>
      <w:spacing w:after="0" w:line="240" w:lineRule="auto"/>
    </w:pPr>
  </w:style>
  <w:style w:type="paragraph" w:styleId="Quote">
    <w:name w:val="Quote"/>
    <w:basedOn w:val="Normal"/>
    <w:next w:val="Normal"/>
    <w:link w:val="QuoteChar"/>
    <w:uiPriority w:val="29"/>
    <w:qFormat/>
    <w:rsid w:val="00A03780"/>
    <w:rPr>
      <w:i/>
      <w:iCs/>
      <w:szCs w:val="24"/>
    </w:rPr>
  </w:style>
  <w:style w:type="character" w:customStyle="1" w:styleId="QuoteChar">
    <w:name w:val="Quote Char"/>
    <w:basedOn w:val="DefaultParagraphFont"/>
    <w:link w:val="Quote"/>
    <w:uiPriority w:val="29"/>
    <w:rsid w:val="00A03780"/>
    <w:rPr>
      <w:i/>
      <w:iCs/>
      <w:sz w:val="24"/>
      <w:szCs w:val="24"/>
    </w:rPr>
  </w:style>
  <w:style w:type="paragraph" w:styleId="IntenseQuote">
    <w:name w:val="Intense Quote"/>
    <w:basedOn w:val="Normal"/>
    <w:next w:val="Normal"/>
    <w:link w:val="IntenseQuoteChar"/>
    <w:uiPriority w:val="30"/>
    <w:qFormat/>
    <w:rsid w:val="00A03780"/>
    <w:pPr>
      <w:spacing w:before="240" w:after="240" w:line="240" w:lineRule="auto"/>
      <w:ind w:left="1080" w:right="1080"/>
      <w:jc w:val="center"/>
    </w:pPr>
    <w:rPr>
      <w:color w:val="0F6FC6" w:themeColor="accent1"/>
      <w:szCs w:val="24"/>
    </w:rPr>
  </w:style>
  <w:style w:type="character" w:customStyle="1" w:styleId="IntenseQuoteChar">
    <w:name w:val="Intense Quote Char"/>
    <w:basedOn w:val="DefaultParagraphFont"/>
    <w:link w:val="IntenseQuote"/>
    <w:uiPriority w:val="30"/>
    <w:rsid w:val="00A03780"/>
    <w:rPr>
      <w:color w:val="0F6FC6" w:themeColor="accent1"/>
      <w:sz w:val="24"/>
      <w:szCs w:val="24"/>
    </w:rPr>
  </w:style>
  <w:style w:type="character" w:styleId="SubtleEmphasis">
    <w:name w:val="Subtle Emphasis"/>
    <w:uiPriority w:val="19"/>
    <w:qFormat/>
    <w:rsid w:val="00A03780"/>
    <w:rPr>
      <w:i/>
      <w:iCs/>
      <w:color w:val="073662" w:themeColor="accent1" w:themeShade="7F"/>
    </w:rPr>
  </w:style>
  <w:style w:type="character" w:styleId="IntenseEmphasis">
    <w:name w:val="Intense Emphasis"/>
    <w:uiPriority w:val="21"/>
    <w:qFormat/>
    <w:rsid w:val="00A03780"/>
    <w:rPr>
      <w:b/>
      <w:bCs/>
      <w:caps/>
      <w:color w:val="073662" w:themeColor="accent1" w:themeShade="7F"/>
      <w:spacing w:val="10"/>
    </w:rPr>
  </w:style>
  <w:style w:type="character" w:styleId="SubtleReference">
    <w:name w:val="Subtle Reference"/>
    <w:uiPriority w:val="31"/>
    <w:qFormat/>
    <w:rsid w:val="00A03780"/>
    <w:rPr>
      <w:b/>
      <w:bCs/>
      <w:color w:val="0F6FC6" w:themeColor="accent1"/>
    </w:rPr>
  </w:style>
  <w:style w:type="character" w:styleId="IntenseReference">
    <w:name w:val="Intense Reference"/>
    <w:uiPriority w:val="32"/>
    <w:qFormat/>
    <w:rsid w:val="00A03780"/>
    <w:rPr>
      <w:b/>
      <w:bCs/>
      <w:i/>
      <w:iCs/>
      <w:caps/>
      <w:color w:val="0F6FC6" w:themeColor="accent1"/>
    </w:rPr>
  </w:style>
  <w:style w:type="character" w:styleId="BookTitle">
    <w:name w:val="Book Title"/>
    <w:uiPriority w:val="33"/>
    <w:qFormat/>
    <w:rsid w:val="00A03780"/>
    <w:rPr>
      <w:b/>
      <w:bCs/>
      <w:i/>
      <w:iCs/>
      <w:spacing w:val="0"/>
    </w:rPr>
  </w:style>
  <w:style w:type="paragraph" w:styleId="TOCHeading">
    <w:name w:val="TOC Heading"/>
    <w:basedOn w:val="Heading1"/>
    <w:next w:val="Normal"/>
    <w:uiPriority w:val="39"/>
    <w:semiHidden/>
    <w:unhideWhenUsed/>
    <w:qFormat/>
    <w:rsid w:val="00A03780"/>
    <w:pPr>
      <w:outlineLvl w:val="9"/>
    </w:pPr>
  </w:style>
  <w:style w:type="paragraph" w:styleId="BalloonText">
    <w:name w:val="Balloon Text"/>
    <w:basedOn w:val="Normal"/>
    <w:link w:val="BalloonTextChar"/>
    <w:uiPriority w:val="99"/>
    <w:semiHidden/>
    <w:unhideWhenUsed/>
    <w:rsid w:val="00590890"/>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0890"/>
    <w:rPr>
      <w:rFonts w:ascii="Segoe UI" w:hAnsi="Segoe UI" w:cs="Segoe UI"/>
      <w:sz w:val="18"/>
      <w:szCs w:val="18"/>
    </w:rPr>
  </w:style>
  <w:style w:type="paragraph" w:styleId="Header">
    <w:name w:val="header"/>
    <w:basedOn w:val="Normal"/>
    <w:link w:val="HeaderChar"/>
    <w:uiPriority w:val="99"/>
    <w:unhideWhenUsed/>
    <w:rsid w:val="006D5551"/>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6D5551"/>
  </w:style>
  <w:style w:type="paragraph" w:styleId="Footer">
    <w:name w:val="footer"/>
    <w:basedOn w:val="Normal"/>
    <w:link w:val="FooterChar"/>
    <w:uiPriority w:val="99"/>
    <w:unhideWhenUsed/>
    <w:rsid w:val="006D5551"/>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6D55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9</Pages>
  <Words>1501</Words>
  <Characters>6954</Characters>
  <Application>Microsoft Office Word</Application>
  <DocSecurity>0</DocSecurity>
  <Lines>187</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Hooker</dc:creator>
  <cp:keywords/>
  <dc:description/>
  <cp:lastModifiedBy>Linda Schneider</cp:lastModifiedBy>
  <cp:revision>3</cp:revision>
  <cp:lastPrinted>2017-04-10T16:44:00Z</cp:lastPrinted>
  <dcterms:created xsi:type="dcterms:W3CDTF">2024-09-13T19:29:00Z</dcterms:created>
  <dcterms:modified xsi:type="dcterms:W3CDTF">2024-09-14T01:03:00Z</dcterms:modified>
</cp:coreProperties>
</file>